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206DF568" w:rsidR="000F369C" w:rsidRPr="000F369C" w:rsidRDefault="00085636"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680768" behindDoc="0" locked="0" layoutInCell="1" allowOverlap="1" wp14:anchorId="59D21BA8" wp14:editId="69ACDC6D">
            <wp:simplePos x="0" y="0"/>
            <wp:positionH relativeFrom="margin">
              <wp:posOffset>7091680</wp:posOffset>
            </wp:positionH>
            <wp:positionV relativeFrom="margin">
              <wp:posOffset>91440</wp:posOffset>
            </wp:positionV>
            <wp:extent cx="1162050" cy="871400"/>
            <wp:effectExtent l="0" t="0" r="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87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55503F36" wp14:editId="60C2C49B">
            <wp:simplePos x="0" y="0"/>
            <wp:positionH relativeFrom="margin">
              <wp:align>center</wp:align>
            </wp:positionH>
            <wp:positionV relativeFrom="paragraph">
              <wp:posOffset>73025</wp:posOffset>
            </wp:positionV>
            <wp:extent cx="771525" cy="99608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960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1" locked="0" layoutInCell="1" allowOverlap="1" wp14:anchorId="27C8ADF2" wp14:editId="0BC3D9C0">
            <wp:simplePos x="0" y="0"/>
            <wp:positionH relativeFrom="margin">
              <wp:align>left</wp:align>
            </wp:positionH>
            <wp:positionV relativeFrom="paragraph">
              <wp:posOffset>104775</wp:posOffset>
            </wp:positionV>
            <wp:extent cx="3425190" cy="676275"/>
            <wp:effectExtent l="0" t="0" r="3810" b="9525"/>
            <wp:wrapNone/>
            <wp:docPr id="42"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5C331675"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0CD60DCC"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1033AE7D" w:rsidR="00332938" w:rsidRP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61CA5254" w:rsidR="00332938" w:rsidRP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38B4DD3C" w:rsidR="000F369C"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r w:rsidR="00A53DB0">
        <w:rPr>
          <w:rFonts w:ascii="Verdana" w:eastAsia="Times New Roman" w:hAnsi="Verdana" w:cs="Arial"/>
          <w:b/>
          <w:sz w:val="24"/>
          <w:szCs w:val="24"/>
          <w:lang w:eastAsia="es-ES"/>
        </w:rPr>
        <w:t>Español</w:t>
      </w:r>
    </w:p>
    <w:p w14:paraId="501E0553"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EFD0524" w14:textId="673BA2F1"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5091E133"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A53DB0">
        <w:rPr>
          <w:rFonts w:ascii="Verdana" w:eastAsia="Times New Roman" w:hAnsi="Verdana" w:cs="Arial"/>
          <w:b/>
          <w:sz w:val="24"/>
          <w:szCs w:val="24"/>
          <w:lang w:eastAsia="es-ES"/>
        </w:rPr>
        <w:t>800</w:t>
      </w:r>
      <w:r w:rsidR="00E27270">
        <w:rPr>
          <w:rFonts w:ascii="Verdana" w:eastAsia="Times New Roman" w:hAnsi="Verdana" w:cs="Arial"/>
          <w:b/>
          <w:sz w:val="24"/>
          <w:szCs w:val="24"/>
          <w:lang w:eastAsia="es-ES"/>
        </w:rPr>
        <w:t>10</w:t>
      </w:r>
    </w:p>
    <w:p w14:paraId="2765A5FE"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43F00752"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A53DB0">
        <w:rPr>
          <w:rFonts w:ascii="Verdana" w:eastAsia="Times New Roman" w:hAnsi="Verdana" w:cs="Arial"/>
          <w:b/>
          <w:sz w:val="24"/>
          <w:szCs w:val="24"/>
          <w:lang w:eastAsia="es-ES"/>
        </w:rPr>
        <w:t xml:space="preserve">: </w:t>
      </w:r>
      <w:r w:rsidR="00E27270">
        <w:rPr>
          <w:rFonts w:ascii="Verdana" w:eastAsia="Times New Roman" w:hAnsi="Verdana" w:cs="Arial"/>
          <w:b/>
          <w:sz w:val="24"/>
          <w:szCs w:val="24"/>
          <w:lang w:eastAsia="es-ES"/>
        </w:rPr>
        <w:t>Octavo</w:t>
      </w:r>
    </w:p>
    <w:p w14:paraId="1A993683"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44DEC8B5" w14:textId="77777777" w:rsidR="00A53DB0" w:rsidRDefault="00A53DB0"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2AC7E630" w14:textId="77777777" w:rsidR="00A53DB0" w:rsidRDefault="00A53DB0"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5B67539E" w14:textId="0206FAD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proofErr w:type="spellStart"/>
      <w:r w:rsidR="00A53DB0">
        <w:rPr>
          <w:rFonts w:ascii="Verdana" w:eastAsia="Times New Roman" w:hAnsi="Verdana" w:cs="Arial"/>
          <w:b/>
          <w:sz w:val="24"/>
          <w:szCs w:val="24"/>
          <w:lang w:eastAsia="es-ES"/>
        </w:rPr>
        <w:t>M.Sc</w:t>
      </w:r>
      <w:proofErr w:type="spellEnd"/>
      <w:r w:rsidR="00A53DB0">
        <w:rPr>
          <w:rFonts w:ascii="Verdana" w:eastAsia="Times New Roman" w:hAnsi="Verdana" w:cs="Arial"/>
          <w:b/>
          <w:sz w:val="24"/>
          <w:szCs w:val="24"/>
          <w:lang w:eastAsia="es-ES"/>
        </w:rPr>
        <w:t>. Almitra Desueza Delgado</w:t>
      </w:r>
    </w:p>
    <w:p w14:paraId="25FFCE69" w14:textId="5DC654ED"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A53DB0">
        <w:rPr>
          <w:rFonts w:ascii="Verdana" w:eastAsia="Times New Roman" w:hAnsi="Verdana" w:cs="Arial"/>
          <w:b/>
          <w:sz w:val="24"/>
          <w:szCs w:val="24"/>
          <w:lang w:eastAsia="es-ES"/>
        </w:rPr>
        <w:t>adesueza@uned.ac.cr</w:t>
      </w:r>
    </w:p>
    <w:p w14:paraId="619E684F" w14:textId="2283D112"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A53DB0">
        <w:rPr>
          <w:rFonts w:ascii="Verdana" w:eastAsia="Times New Roman" w:hAnsi="Verdana" w:cs="Arial"/>
          <w:b/>
          <w:sz w:val="24"/>
          <w:szCs w:val="24"/>
          <w:lang w:eastAsia="es-ES"/>
        </w:rPr>
        <w:t>(506) 89687530</w:t>
      </w:r>
    </w:p>
    <w:p w14:paraId="5284D415" w14:textId="200080DB"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A53DB0">
        <w:rPr>
          <w:rFonts w:ascii="Verdana" w:eastAsia="Times New Roman" w:hAnsi="Verdana" w:cs="Arial"/>
          <w:b/>
          <w:sz w:val="24"/>
          <w:szCs w:val="24"/>
          <w:lang w:eastAsia="es-ES"/>
        </w:rPr>
        <w:t xml:space="preserve"> </w:t>
      </w:r>
      <w:proofErr w:type="gramStart"/>
      <w:r w:rsidR="00A53DB0">
        <w:rPr>
          <w:rFonts w:ascii="Verdana" w:eastAsia="Times New Roman" w:hAnsi="Verdana" w:cs="Arial"/>
          <w:b/>
          <w:sz w:val="24"/>
          <w:szCs w:val="24"/>
          <w:lang w:eastAsia="es-ES"/>
        </w:rPr>
        <w:t>Lunes</w:t>
      </w:r>
      <w:proofErr w:type="gramEnd"/>
      <w:r w:rsidR="00A53DB0">
        <w:rPr>
          <w:rFonts w:ascii="Verdana" w:eastAsia="Times New Roman" w:hAnsi="Verdana" w:cs="Arial"/>
          <w:b/>
          <w:sz w:val="24"/>
          <w:szCs w:val="24"/>
          <w:lang w:eastAsia="es-ES"/>
        </w:rPr>
        <w:t xml:space="preserve"> a jueves de 9:00 a.m. a 2:00p.m. </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0B136139" w:rsidR="00C40709" w:rsidRDefault="00A53DB0"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5A50ACA8">
                <wp:simplePos x="0" y="0"/>
                <wp:positionH relativeFrom="margin">
                  <wp:posOffset>3175</wp:posOffset>
                </wp:positionH>
                <wp:positionV relativeFrom="paragraph">
                  <wp:posOffset>556895</wp:posOffset>
                </wp:positionV>
                <wp:extent cx="7938770" cy="2487930"/>
                <wp:effectExtent l="19050" t="19050" r="24130"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48793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25pt;margin-top:43.85pt;width:625.1pt;height:195.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" strokecolor="#ffc000" strokeweight="2.5pt">
                <v:shadow color="#868686"/>
                <v:textbo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v:textbox>
                <w10:wrap type="square" anchorx="margin"/>
              </v:shape>
            </w:pict>
          </mc:Fallback>
        </mc:AlternateContent>
      </w:r>
    </w:p>
    <w:p w14:paraId="30A81C23" w14:textId="43D986C1" w:rsidR="00C40709" w:rsidRDefault="00C40709" w:rsidP="000F369C">
      <w:pPr>
        <w:spacing w:after="0" w:line="240" w:lineRule="auto"/>
        <w:rPr>
          <w:rFonts w:ascii="Calibri" w:eastAsia="Calibri" w:hAnsi="Calibri" w:cs="Calibri"/>
          <w:b/>
          <w:sz w:val="32"/>
          <w:szCs w:val="32"/>
          <w:lang w:eastAsia="es-ES"/>
        </w:rPr>
      </w:pP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lastRenderedPageBreak/>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72E7BCBE">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443B5D"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5C2EC1" w:rsidRPr="00BF3201" w14:paraId="6C03EDFB"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44BB457E" w14:textId="77777777" w:rsidR="005C2EC1" w:rsidRPr="00BF3201" w:rsidRDefault="005C2EC1"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5F65C4F8"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5E4241E6" w14:textId="77777777" w:rsidR="005C2EC1" w:rsidRPr="00BF3201" w:rsidRDefault="005C2EC1"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2EE6EC4C"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5C2EC1" w:rsidRPr="00BF3201" w14:paraId="33D915E1"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DCDB63C"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07D505F9" w14:textId="77777777" w:rsidR="005C2EC1" w:rsidRPr="00BF3201" w:rsidRDefault="005C2EC1"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1252E3C6" w14:textId="77777777" w:rsidR="005C2EC1" w:rsidRPr="00495E9A" w:rsidRDefault="005C2EC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10F8CCE5" w14:textId="77777777" w:rsidR="005C2EC1" w:rsidRPr="00BF3201" w:rsidRDefault="005C2EC1" w:rsidP="006530E6">
            <w:pPr>
              <w:spacing w:line="360" w:lineRule="auto"/>
              <w:jc w:val="center"/>
              <w:rPr>
                <w:rFonts w:cs="Calibri"/>
                <w:b w:val="0"/>
                <w:sz w:val="24"/>
                <w:szCs w:val="24"/>
                <w:lang w:eastAsia="es-ES"/>
              </w:rPr>
            </w:pPr>
            <w:hyperlink r:id="rId22"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5C2EC1" w:rsidRPr="00BF3201" w14:paraId="371124C9"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A29246B" w14:textId="77777777" w:rsidR="005C2EC1" w:rsidRPr="00BF3201" w:rsidRDefault="005C2EC1"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0766E1E2" w14:textId="77777777" w:rsidR="005C2EC1" w:rsidRDefault="005C2EC1"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10F459BF" w14:textId="77777777" w:rsidR="005C2EC1" w:rsidRPr="00495E9A" w:rsidRDefault="005C2EC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0923A22C" w14:textId="77777777" w:rsidR="005C2EC1" w:rsidRDefault="005C2EC1" w:rsidP="006530E6">
            <w:pPr>
              <w:spacing w:line="360" w:lineRule="auto"/>
              <w:jc w:val="center"/>
              <w:rPr>
                <w:rStyle w:val="Hipervnculo"/>
                <w:lang w:eastAsia="es-ES"/>
              </w:rPr>
            </w:pPr>
            <w:r>
              <w:t xml:space="preserve">   </w:t>
            </w:r>
            <w:hyperlink r:id="rId23" w:history="1">
              <w:r w:rsidRPr="00CD33B2">
                <w:rPr>
                  <w:rStyle w:val="Hipervnculo"/>
                </w:rPr>
                <w:t>nbriceno</w:t>
              </w:r>
              <w:r w:rsidRPr="00CD33B2">
                <w:rPr>
                  <w:rStyle w:val="Hipervnculo"/>
                  <w:rFonts w:cstheme="minorHAnsi"/>
                </w:rPr>
                <w:t>@</w:t>
              </w:r>
              <w:r w:rsidRPr="00CD33B2">
                <w:rPr>
                  <w:rStyle w:val="Hipervnculo"/>
                </w:rPr>
                <w:t>uned.ac.cr</w:t>
              </w:r>
            </w:hyperlink>
          </w:p>
        </w:tc>
      </w:tr>
      <w:tr w:rsidR="005C2EC1" w:rsidRPr="00BF3201" w14:paraId="5059F117"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7BD12B4" w14:textId="77777777" w:rsidR="005C2EC1" w:rsidRPr="00CB3314" w:rsidRDefault="005C2EC1"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1B835B82" w14:textId="77777777" w:rsidR="005C2EC1" w:rsidRPr="00CB3314" w:rsidRDefault="005C2EC1"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195A5515" w14:textId="77777777" w:rsidR="005C2EC1" w:rsidRPr="00495E9A" w:rsidRDefault="005C2EC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397ECBB7" w14:textId="77777777" w:rsidR="005C2EC1" w:rsidRPr="00CB3314" w:rsidRDefault="005C2EC1" w:rsidP="006530E6">
            <w:pPr>
              <w:jc w:val="center"/>
              <w:rPr>
                <w:rStyle w:val="Hipervnculo"/>
                <w:rFonts w:cstheme="minorHAnsi"/>
                <w:b w:val="0"/>
                <w:bCs w:val="0"/>
                <w:color w:val="auto"/>
                <w:sz w:val="24"/>
                <w:szCs w:val="24"/>
                <w:u w:val="none"/>
              </w:rPr>
            </w:pPr>
            <w:hyperlink r:id="rId24" w:history="1">
              <w:r w:rsidRPr="00CB3314">
                <w:rPr>
                  <w:rStyle w:val="Hipervnculo"/>
                  <w:rFonts w:cstheme="minorHAnsi"/>
                  <w:sz w:val="24"/>
                  <w:szCs w:val="24"/>
                </w:rPr>
                <w:t>jalpizar@uned.ac.cr</w:t>
              </w:r>
            </w:hyperlink>
          </w:p>
        </w:tc>
      </w:tr>
      <w:tr w:rsidR="005C2EC1" w:rsidRPr="00BF3201" w14:paraId="707C8941"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582CF61"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265A95C8" w14:textId="77777777" w:rsidR="005C2EC1" w:rsidRPr="00BF3201" w:rsidRDefault="005C2EC1"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7C30CF74" w14:textId="77777777" w:rsidR="005C2EC1" w:rsidRPr="00495E9A" w:rsidRDefault="005C2EC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77937F03" w14:textId="77777777" w:rsidR="005C2EC1" w:rsidRPr="00332938" w:rsidRDefault="005C2EC1"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5C2EC1" w:rsidRPr="00BF3201" w14:paraId="73BE442D"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74AA637E"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47B7D3BB" w14:textId="77777777" w:rsidR="005C2EC1" w:rsidRPr="00BF3201" w:rsidRDefault="005C2EC1"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7242899E" w14:textId="77777777" w:rsidR="005C2EC1" w:rsidRPr="00495E9A" w:rsidRDefault="005C2EC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7DA666AF" w14:textId="77777777" w:rsidR="005C2EC1" w:rsidRPr="007D537E" w:rsidRDefault="005C2EC1" w:rsidP="006530E6">
            <w:pPr>
              <w:spacing w:line="360" w:lineRule="auto"/>
              <w:jc w:val="center"/>
              <w:rPr>
                <w:color w:val="0563C1"/>
                <w:u w:val="single"/>
              </w:rPr>
            </w:pPr>
            <w:r w:rsidRPr="00375D2D">
              <w:rPr>
                <w:rStyle w:val="Hipervnculo"/>
                <w:lang w:eastAsia="es-ES"/>
              </w:rPr>
              <w:t>mmiranda@uned.ac.cr</w:t>
            </w:r>
          </w:p>
        </w:tc>
      </w:tr>
      <w:tr w:rsidR="005C2EC1" w:rsidRPr="00BF3201" w14:paraId="0842E80B"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654A753F"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7480D850" w14:textId="77777777" w:rsidR="005C2EC1" w:rsidRPr="00BF3201" w:rsidRDefault="005C2EC1"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0DF75A85" w14:textId="77777777" w:rsidR="005C2EC1" w:rsidRPr="00495E9A" w:rsidRDefault="005C2EC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655851B1" w14:textId="77777777" w:rsidR="005C2EC1" w:rsidRPr="00BF3201" w:rsidRDefault="005C2EC1"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5C2EC1" w:rsidRPr="00BF3201" w14:paraId="2BBA22B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9CCA153" w14:textId="77777777" w:rsidR="005C2EC1" w:rsidRPr="00BF3201" w:rsidRDefault="005C2EC1"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0A55B0E4" w14:textId="77777777" w:rsidR="005C2EC1" w:rsidRPr="00BF3201" w:rsidRDefault="005C2EC1"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146FD619" w14:textId="77777777" w:rsidR="005C2EC1" w:rsidRPr="00495E9A" w:rsidRDefault="005C2EC1"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21754A8F" w14:textId="77777777" w:rsidR="005C2EC1" w:rsidRPr="0086616F" w:rsidRDefault="005C2EC1"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5C2EC1" w:rsidRPr="00BF3201" w14:paraId="2B246BCF"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1ED3C837"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3DB49CC1" w14:textId="77777777" w:rsidR="005C2EC1" w:rsidRPr="00BF3201" w:rsidRDefault="005C2EC1"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54EE697C" w14:textId="77777777" w:rsidR="005C2EC1" w:rsidRPr="00495E9A" w:rsidRDefault="005C2EC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59519DED" w14:textId="77777777" w:rsidR="005C2EC1" w:rsidRPr="007D537E" w:rsidRDefault="005C2EC1" w:rsidP="006530E6">
            <w:pPr>
              <w:spacing w:line="360" w:lineRule="auto"/>
              <w:jc w:val="center"/>
              <w:rPr>
                <w:color w:val="0563C1"/>
                <w:u w:val="single"/>
              </w:rPr>
            </w:pPr>
            <w:r w:rsidRPr="00104C01">
              <w:rPr>
                <w:color w:val="0563C1"/>
                <w:u w:val="single"/>
              </w:rPr>
              <w:t>fumana@uned.ac.cr</w:t>
            </w:r>
          </w:p>
        </w:tc>
      </w:tr>
      <w:tr w:rsidR="005C2EC1" w:rsidRPr="00BF3201" w14:paraId="52BE7E1C"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F48AE74"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12597235" w14:textId="77777777" w:rsidR="005C2EC1" w:rsidRPr="00BF3201" w:rsidRDefault="005C2EC1"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0C7F1B79" w14:textId="77777777" w:rsidR="005C2EC1" w:rsidRPr="00495E9A" w:rsidRDefault="005C2EC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034D97A0" w14:textId="77777777" w:rsidR="005C2EC1" w:rsidRPr="007D537E" w:rsidRDefault="005C2EC1" w:rsidP="006530E6">
            <w:pPr>
              <w:spacing w:line="360" w:lineRule="auto"/>
              <w:jc w:val="center"/>
              <w:rPr>
                <w:rFonts w:cs="Segoe UI"/>
                <w:b w:val="0"/>
                <w:sz w:val="24"/>
                <w:szCs w:val="24"/>
                <w:lang w:eastAsia="es-ES"/>
              </w:rPr>
            </w:pPr>
            <w:hyperlink r:id="rId25"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5C2EC1" w:rsidRPr="00BF3201" w14:paraId="33551AEC"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0F8DFB9" w14:textId="77777777" w:rsidR="005C2EC1" w:rsidRPr="00BF3201" w:rsidRDefault="005C2EC1"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16ABAE1A" w14:textId="77777777" w:rsidR="005C2EC1" w:rsidRPr="00BF3201" w:rsidRDefault="005C2EC1"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5342D284" w14:textId="77777777" w:rsidR="005C2EC1" w:rsidRPr="00495E9A" w:rsidRDefault="005C2EC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4592FF33" w14:textId="77777777" w:rsidR="005C2EC1" w:rsidRPr="00BF3201" w:rsidRDefault="005C2EC1" w:rsidP="006530E6">
            <w:pPr>
              <w:spacing w:line="360" w:lineRule="auto"/>
              <w:jc w:val="center"/>
              <w:rPr>
                <w:rFonts w:cs="Calibri"/>
                <w:b w:val="0"/>
                <w:sz w:val="24"/>
                <w:szCs w:val="24"/>
                <w:lang w:eastAsia="es-ES"/>
              </w:rPr>
            </w:pPr>
            <w:hyperlink r:id="rId26" w:history="1">
              <w:r w:rsidRPr="00BF3201">
                <w:rPr>
                  <w:rStyle w:val="Hipervnculo"/>
                  <w:rFonts w:cs="Calibri"/>
                  <w:b w:val="0"/>
                  <w:sz w:val="24"/>
                  <w:szCs w:val="24"/>
                  <w:lang w:eastAsia="es-ES"/>
                </w:rPr>
                <w:t>druiza@uned.ac.cr</w:t>
              </w:r>
            </w:hyperlink>
          </w:p>
        </w:tc>
      </w:tr>
      <w:tr w:rsidR="005C2EC1" w:rsidRPr="00BF3201" w14:paraId="21366714"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2F6AFF1" w14:textId="77777777" w:rsidR="005C2EC1" w:rsidRPr="00BF3201" w:rsidRDefault="005C2EC1"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2CC89315" w14:textId="77777777" w:rsidR="005C2EC1" w:rsidRPr="00BF3201" w:rsidRDefault="005C2EC1"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25BF6100" w14:textId="77777777" w:rsidR="005C2EC1" w:rsidRPr="00495E9A" w:rsidRDefault="005C2EC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39F904B5" w14:textId="77777777" w:rsidR="005C2EC1" w:rsidRPr="00BF3201" w:rsidRDefault="005C2EC1"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5C2EC1" w:rsidRPr="00BF3201" w14:paraId="0FCA4DDE"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3F1D1D24"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5AF3D4BB" w14:textId="77777777" w:rsidR="005C2EC1" w:rsidRPr="00BF3201" w:rsidRDefault="005C2EC1"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5734DDED" w14:textId="77777777" w:rsidR="005C2EC1" w:rsidRPr="00495E9A" w:rsidRDefault="005C2EC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2232BEB1" w14:textId="77777777" w:rsidR="005C2EC1" w:rsidRPr="00BF3201" w:rsidRDefault="005C2EC1"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5C2EC1" w:rsidRPr="00BF3201" w14:paraId="0DCA5243"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F19EEA6" w14:textId="77777777" w:rsidR="005C2EC1" w:rsidRPr="00495E9A" w:rsidRDefault="005C2EC1"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00E54E92" w14:textId="77777777" w:rsidR="005C2EC1" w:rsidRPr="00495E9A" w:rsidRDefault="005C2EC1"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7803D89B" w14:textId="77777777" w:rsidR="005C2EC1" w:rsidRPr="00495E9A" w:rsidRDefault="005C2EC1"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46999A89" w14:textId="77777777" w:rsidR="005C2EC1" w:rsidRPr="00495E9A" w:rsidRDefault="005C2EC1" w:rsidP="006530E6">
            <w:pPr>
              <w:spacing w:line="360" w:lineRule="auto"/>
              <w:jc w:val="center"/>
              <w:rPr>
                <w:bCs w:val="0"/>
              </w:rPr>
            </w:pPr>
            <w:hyperlink r:id="rId29" w:history="1">
              <w:r w:rsidRPr="00552E4D">
                <w:rPr>
                  <w:rStyle w:val="Hipervnculo"/>
                </w:rPr>
                <w:t>rfallas@uned.ac.cr</w:t>
              </w:r>
            </w:hyperlink>
          </w:p>
        </w:tc>
      </w:tr>
      <w:tr w:rsidR="005C2EC1" w:rsidRPr="00BF3201" w14:paraId="0FE9381D"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5C29BAC" w14:textId="77777777" w:rsidR="005C2EC1" w:rsidRPr="00BF3201" w:rsidRDefault="005C2EC1"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35DAEC54" w14:textId="77777777" w:rsidR="005C2EC1" w:rsidRPr="00BF3201" w:rsidRDefault="005C2EC1"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2AA91A00" w14:textId="77777777" w:rsidR="005C2EC1" w:rsidRPr="00495E9A" w:rsidRDefault="005C2EC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3457306B" w14:textId="77777777" w:rsidR="005C2EC1" w:rsidRPr="00BF3201" w:rsidRDefault="005C2EC1" w:rsidP="006530E6">
            <w:pPr>
              <w:spacing w:line="360" w:lineRule="auto"/>
              <w:jc w:val="center"/>
              <w:rPr>
                <w:rFonts w:cs="Segoe UI"/>
                <w:b w:val="0"/>
                <w:sz w:val="24"/>
                <w:szCs w:val="24"/>
                <w:lang w:eastAsia="es-ES"/>
              </w:rPr>
            </w:pPr>
            <w:hyperlink r:id="rId30"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5C2EC1" w:rsidRPr="00BF3201" w14:paraId="7ABDF3A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11A6FB4"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6E3C0496" w14:textId="77777777" w:rsidR="005C2EC1" w:rsidRPr="00BF3201" w:rsidRDefault="005C2EC1"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0F88D12D" w14:textId="77777777" w:rsidR="005C2EC1" w:rsidRPr="00495E9A" w:rsidRDefault="005C2EC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0ECD72E8" w14:textId="77777777" w:rsidR="005C2EC1" w:rsidRPr="00BF3201" w:rsidRDefault="005C2EC1" w:rsidP="006530E6">
            <w:pPr>
              <w:spacing w:line="360" w:lineRule="auto"/>
              <w:jc w:val="center"/>
              <w:rPr>
                <w:rFonts w:cs="Calibri"/>
                <w:b w:val="0"/>
                <w:sz w:val="24"/>
                <w:szCs w:val="24"/>
                <w:lang w:eastAsia="es-ES"/>
              </w:rPr>
            </w:pPr>
            <w:hyperlink r:id="rId31"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5C2EC1" w:rsidRPr="00BF3201" w14:paraId="3F913473"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6439A23D" w14:textId="77777777" w:rsidR="005C2EC1" w:rsidRPr="00BF3201" w:rsidRDefault="005C2EC1"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1211E424" w14:textId="77777777" w:rsidR="005C2EC1" w:rsidRPr="00495E9A" w:rsidRDefault="005C2EC1"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5369F4B8" w14:textId="77777777" w:rsidR="005C2EC1" w:rsidRPr="00495E9A" w:rsidRDefault="005C2EC1"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22DE272A" w14:textId="77777777" w:rsidR="005C2EC1" w:rsidRPr="00BF3201" w:rsidRDefault="005C2EC1" w:rsidP="006530E6">
            <w:pPr>
              <w:spacing w:line="360" w:lineRule="auto"/>
              <w:jc w:val="center"/>
              <w:rPr>
                <w:rFonts w:cs="Calibri"/>
                <w:b w:val="0"/>
                <w:sz w:val="24"/>
                <w:szCs w:val="24"/>
                <w:lang w:eastAsia="es-ES"/>
              </w:rPr>
            </w:pPr>
            <w:hyperlink r:id="rId32"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540B13">
        <w:rPr>
          <w:rFonts w:ascii="Calibri" w:eastAsia="Calibri" w:hAnsi="Calibri" w:cs="Calibri"/>
          <w:spacing w:val="-3"/>
          <w:sz w:val="24"/>
          <w:szCs w:val="28"/>
          <w:lang w:eastAsia="es-ES"/>
        </w:rPr>
        <w:t xml:space="preserve"> pruebas</w:t>
      </w:r>
      <w:proofErr w:type="gramEnd"/>
      <w:r w:rsidR="00540B13">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D94BA0">
        <w:trPr>
          <w:trHeight w:val="1313"/>
        </w:trPr>
        <w:tc>
          <w:tcPr>
            <w:tcW w:w="3201" w:type="dxa"/>
            <w:shd w:val="clear" w:color="auto" w:fill="auto"/>
          </w:tcPr>
          <w:p w14:paraId="1DE910E7" w14:textId="3CD47C0E"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20</w:t>
            </w:r>
            <w:r>
              <w:rPr>
                <w:rFonts w:ascii="Calibri" w:eastAsia="Calibri" w:hAnsi="Calibri" w:cs="Calibri"/>
                <w:sz w:val="26"/>
                <w:szCs w:val="26"/>
                <w:lang w:eastAsia="es-ES"/>
              </w:rPr>
              <w:t>%</w:t>
            </w:r>
          </w:p>
          <w:p w14:paraId="113A2E49" w14:textId="31E863EC"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0B2A1B89" w14:textId="77777777" w:rsidR="00FD4CE2"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p w14:paraId="5F69F642" w14:textId="687BB411" w:rsidR="00D94BA0" w:rsidRPr="000F369C" w:rsidRDefault="00D94BA0" w:rsidP="003734B1">
            <w:pPr>
              <w:spacing w:after="0" w:line="240" w:lineRule="auto"/>
              <w:jc w:val="center"/>
              <w:rPr>
                <w:rFonts w:ascii="Calibri" w:eastAsia="Calibri" w:hAnsi="Calibri" w:cs="Calibri"/>
                <w:sz w:val="26"/>
                <w:szCs w:val="26"/>
                <w:lang w:eastAsia="es-ES"/>
              </w:rPr>
            </w:pP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proofErr w:type="gramStart"/>
      <w:r w:rsidRPr="00A55204">
        <w:rPr>
          <w:rFonts w:ascii="Calibri" w:eastAsia="Calibri" w:hAnsi="Calibri" w:cs="Calibri"/>
          <w:b/>
          <w:sz w:val="26"/>
          <w:szCs w:val="26"/>
          <w:lang w:eastAsia="es-ES"/>
        </w:rPr>
        <w:t>NOTA :</w:t>
      </w:r>
      <w:proofErr w:type="gramEnd"/>
      <w:r w:rsidRPr="00A55204">
        <w:rPr>
          <w:rFonts w:ascii="Calibri" w:eastAsia="Calibri" w:hAnsi="Calibri" w:cs="Calibri"/>
          <w:b/>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7B44BD01" w:rsidR="000F369C" w:rsidRPr="00D94BA0" w:rsidRDefault="000F369C" w:rsidP="00C40709">
      <w:pPr>
        <w:spacing w:after="0" w:line="240" w:lineRule="auto"/>
        <w:jc w:val="center"/>
        <w:rPr>
          <w:rFonts w:ascii="Calibri" w:eastAsia="Calibri" w:hAnsi="Calibri" w:cs="Calibri"/>
          <w:b/>
          <w:sz w:val="32"/>
          <w:szCs w:val="32"/>
          <w:lang w:eastAsia="es-ES"/>
        </w:rPr>
      </w:pPr>
      <w:bookmarkStart w:id="2"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Escritas Primer</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507B6147" w14:textId="7B5B88F4" w:rsidR="00B30AF1" w:rsidRDefault="00EB3B34" w:rsidP="00B30AF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01A1ED4F" w14:textId="77777777" w:rsidR="00EB3B34" w:rsidRPr="00B30AF1" w:rsidRDefault="00EB3B34" w:rsidP="00B30AF1">
      <w:pPr>
        <w:spacing w:after="0" w:line="240" w:lineRule="auto"/>
        <w:jc w:val="center"/>
        <w:rPr>
          <w:rFonts w:ascii="Calibri" w:eastAsia="Calibri" w:hAnsi="Calibri" w:cs="Calibri"/>
          <w:b/>
          <w:sz w:val="24"/>
          <w:szCs w:val="24"/>
          <w:lang w:eastAsia="es-ES"/>
        </w:rPr>
      </w:pPr>
    </w:p>
    <w:bookmarkEnd w:id="2"/>
    <w:p w14:paraId="6148CB47" w14:textId="77777777" w:rsidR="005C2EC1" w:rsidRPr="00B30AF1" w:rsidRDefault="005C2EC1" w:rsidP="005C2EC1">
      <w:pPr>
        <w:spacing w:after="0" w:line="240" w:lineRule="auto"/>
        <w:jc w:val="center"/>
        <w:rPr>
          <w:rFonts w:ascii="Calibri" w:eastAsia="Calibri" w:hAnsi="Calibri" w:cs="Calibri"/>
          <w:b/>
          <w:sz w:val="24"/>
          <w:szCs w:val="24"/>
          <w:lang w:eastAsia="es-ES"/>
        </w:rPr>
      </w:pP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5C2EC1" w14:paraId="512A420B" w14:textId="77777777" w:rsidTr="005C2EC1">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40AB44E0" w14:textId="77777777" w:rsidR="005C2EC1" w:rsidRDefault="005C2EC1" w:rsidP="006530E6">
            <w:pPr>
              <w:jc w:val="center"/>
              <w:rPr>
                <w:rFonts w:eastAsia="Times New Roman" w:cs="Calibri"/>
                <w:lang w:eastAsia="es-ES"/>
              </w:rPr>
            </w:pPr>
            <w:bookmarkStart w:id="3" w:name="_Hlk73027704"/>
            <w:bookmarkStart w:id="4" w:name="_GoBack"/>
            <w:bookmarkEnd w:id="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057E164D" w14:textId="77777777" w:rsidR="005C2EC1" w:rsidRDefault="005C2EC1"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5C2EC1" w14:paraId="7076CEB0" w14:textId="77777777" w:rsidTr="005C2EC1">
        <w:trPr>
          <w:trHeight w:val="41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D347111" w14:textId="77777777" w:rsidR="005C2EC1" w:rsidRDefault="005C2EC1"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FE2878C" w14:textId="77777777" w:rsidR="005C2EC1" w:rsidRPr="0031227A"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5C2EC1" w14:paraId="036E7251" w14:textId="77777777" w:rsidTr="005C2EC1">
        <w:trPr>
          <w:trHeight w:val="264"/>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8E4250F" w14:textId="77777777" w:rsidR="005C2EC1" w:rsidRDefault="005C2EC1" w:rsidP="006530E6">
            <w:pPr>
              <w:jc w:val="center"/>
              <w:rPr>
                <w:rFonts w:eastAsia="Times New Roman" w:cs="Calibri"/>
                <w:lang w:eastAsia="es-ES"/>
              </w:rPr>
            </w:pPr>
            <w:r>
              <w:rPr>
                <w:rFonts w:cs="Calibri"/>
                <w:lang w:eastAsia="es-ES"/>
              </w:rPr>
              <w:t>PROGRAMACIÓN DE I PRUEBA ESCRITA</w:t>
            </w:r>
          </w:p>
        </w:tc>
      </w:tr>
      <w:tr w:rsidR="005C2EC1" w14:paraId="7C69C508" w14:textId="77777777" w:rsidTr="005C2EC1">
        <w:trPr>
          <w:trHeight w:val="229"/>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F2433F0" w14:textId="77777777" w:rsidR="005C2EC1" w:rsidRDefault="005C2EC1"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AE965F6"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6F97E2A"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5C2EC1" w14:paraId="484621F7" w14:textId="77777777" w:rsidTr="005C2EC1">
        <w:trPr>
          <w:trHeight w:val="384"/>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0B8B175" w14:textId="77777777" w:rsidR="005C2EC1" w:rsidRDefault="005C2EC1" w:rsidP="006530E6">
            <w:pPr>
              <w:jc w:val="center"/>
              <w:rPr>
                <w:rFonts w:cs="Calibri"/>
                <w:b w:val="0"/>
                <w:bCs w:val="0"/>
                <w:sz w:val="18"/>
                <w:szCs w:val="18"/>
                <w:lang w:eastAsia="es-ES"/>
              </w:rPr>
            </w:pPr>
            <w:bookmarkStart w:id="5" w:name="_Hlk83304833"/>
            <w:r>
              <w:rPr>
                <w:rFonts w:cs="Calibri"/>
                <w:sz w:val="18"/>
                <w:szCs w:val="18"/>
                <w:lang w:eastAsia="es-ES"/>
              </w:rPr>
              <w:t xml:space="preserve">Lunes 18 de </w:t>
            </w:r>
          </w:p>
          <w:p w14:paraId="487C7832" w14:textId="77777777" w:rsidR="005C2EC1" w:rsidRDefault="005C2EC1"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A1BF3D3"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4D65CCE7"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5729F4C"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2955F73C"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1FA7D5B"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61A7ED9D"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2538CE9"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5A517732"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0256ADFC"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25D477B"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5F8C1698"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C4BBF0E"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20ED3CE7"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5C2EC1" w14:paraId="1074070D" w14:textId="77777777" w:rsidTr="005C2EC1">
        <w:trPr>
          <w:trHeight w:val="384"/>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591D579" w14:textId="77777777" w:rsidR="005C2EC1" w:rsidRDefault="005C2EC1"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6B76D82"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5F0D2F1"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42D942AA"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3DF48CE"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7F8C088"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CFEF600"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C303A9C"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71455FFD"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D806DA4"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12FAE274"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3DCE469F"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D780A5E"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132925C"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3C25C7F0"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5"/>
      <w:tr w:rsidR="005C2EC1" w14:paraId="68E4E7FB" w14:textId="77777777" w:rsidTr="005C2EC1">
        <w:trPr>
          <w:trHeight w:val="384"/>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E3F2E6D" w14:textId="77777777" w:rsidR="005C2EC1" w:rsidRDefault="005C2EC1" w:rsidP="006530E6">
            <w:pPr>
              <w:jc w:val="center"/>
              <w:rPr>
                <w:rFonts w:cs="Calibri"/>
                <w:b w:val="0"/>
                <w:sz w:val="18"/>
                <w:szCs w:val="18"/>
                <w:lang w:eastAsia="es-ES"/>
              </w:rPr>
            </w:pPr>
            <w:r>
              <w:rPr>
                <w:rFonts w:cs="Calibri"/>
                <w:lang w:eastAsia="es-ES"/>
              </w:rPr>
              <w:t>PROGRAMACIÓN DE II PRUEBA ESCRITA</w:t>
            </w:r>
          </w:p>
        </w:tc>
      </w:tr>
      <w:tr w:rsidR="005C2EC1" w14:paraId="2B601BB1" w14:textId="77777777" w:rsidTr="005C2EC1">
        <w:trPr>
          <w:trHeight w:val="384"/>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0A486F7" w14:textId="77777777" w:rsidR="005C2EC1" w:rsidRDefault="005C2EC1"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2DA7218"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157DDB0"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E049AF"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1778084"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08A00F0"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952C321"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7149335" w14:textId="77777777" w:rsidR="005C2EC1" w:rsidRPr="00107346"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5C2EC1" w14:paraId="44F44C1D" w14:textId="77777777" w:rsidTr="005C2EC1">
        <w:trPr>
          <w:trHeight w:val="384"/>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1131B10" w14:textId="77777777" w:rsidR="005C2EC1" w:rsidRDefault="005C2EC1"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501EC68"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65D74971"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F29510A"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3F16B012"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46D684C"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4470992"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446F756"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18B7B27"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0F006A00"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DEF4BF5"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0041B433"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73AAB2DC"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69C93D0"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6FDF7E62"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6C005E20"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6527DA73"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5C2EC1" w14:paraId="2FE33F5F" w14:textId="77777777" w:rsidTr="005C2EC1">
        <w:trPr>
          <w:trHeight w:val="384"/>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B18C24F" w14:textId="77777777" w:rsidR="005C2EC1" w:rsidRDefault="005C2EC1" w:rsidP="006530E6">
            <w:pPr>
              <w:jc w:val="center"/>
              <w:rPr>
                <w:rFonts w:eastAsia="Times New Roman" w:cs="Calibri"/>
                <w:lang w:eastAsia="es-ES"/>
              </w:rPr>
            </w:pPr>
            <w:r>
              <w:rPr>
                <w:rFonts w:cs="Calibri"/>
                <w:lang w:eastAsia="es-ES"/>
              </w:rPr>
              <w:t>PROGRAMACIÓN III PRUEBA ESCRITA</w:t>
            </w:r>
          </w:p>
        </w:tc>
      </w:tr>
      <w:tr w:rsidR="005C2EC1" w14:paraId="5B1DC025" w14:textId="77777777" w:rsidTr="005C2EC1">
        <w:trPr>
          <w:trHeight w:val="214"/>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C02DDED" w14:textId="77777777" w:rsidR="005C2EC1" w:rsidRDefault="005C2EC1"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508B2B3"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9BC628E"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5C2EC1" w14:paraId="07AF7356" w14:textId="77777777" w:rsidTr="005C2EC1">
        <w:trPr>
          <w:trHeight w:val="384"/>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F612E20" w14:textId="77777777" w:rsidR="005C2EC1" w:rsidRDefault="005C2EC1"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E333D91"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3ECDC981"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7B82E01"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6FC9DBE3"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E0599AA"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27E4CE86"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FD3B443"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47B7300D"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9BB4806"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00C6FE34"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D12B335"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0171D971"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5C2EC1" w14:paraId="3961733F" w14:textId="77777777" w:rsidTr="005C2EC1">
        <w:trPr>
          <w:trHeight w:val="384"/>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0E84EF5" w14:textId="77777777" w:rsidR="005C2EC1" w:rsidRDefault="005C2EC1"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B29F27F"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3348BA25"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819E647"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4A3D42F"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C0FF739"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B8C31FB"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C662FCB"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7444EC6"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28EB51B"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27C6A8F9"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0B4D1BF9"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836C5D2"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584FE320"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BC93AAA" w14:textId="77777777" w:rsidR="005C2EC1" w:rsidRPr="00BE2BF5"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41DC3EC9" w14:textId="77777777" w:rsidR="005C2EC1" w:rsidRDefault="005C2EC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6A8F03A3" w14:textId="77777777" w:rsidR="005C2EC1" w:rsidRPr="001E6581" w:rsidRDefault="005C2EC1" w:rsidP="005C2EC1">
      <w:r>
        <w:rPr>
          <w:noProof/>
        </w:rPr>
        <mc:AlternateContent>
          <mc:Choice Requires="wps">
            <w:drawing>
              <wp:anchor distT="0" distB="0" distL="114300" distR="114300" simplePos="0" relativeHeight="251724800" behindDoc="0" locked="0" layoutInCell="1" allowOverlap="1" wp14:anchorId="00500679" wp14:editId="1914FE1E">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4318C" id="Conector recto 1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0B8B768F" w14:textId="77777777" w:rsidR="005C2EC1" w:rsidRDefault="005C2EC1" w:rsidP="005C2EC1">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6"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6"/>
    </w:p>
    <w:p w14:paraId="61CF9750" w14:textId="77777777" w:rsidR="00E86D87" w:rsidRPr="001E6581" w:rsidRDefault="00E86D87"/>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4D532066"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262"/>
        <w:gridCol w:w="2264"/>
        <w:gridCol w:w="2461"/>
        <w:gridCol w:w="2491"/>
        <w:gridCol w:w="3104"/>
      </w:tblGrid>
      <w:tr w:rsidR="00A53DB0" w:rsidRPr="000B6735" w14:paraId="0CA4E9DD" w14:textId="77777777" w:rsidTr="00A53DB0">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A53DB0" w:rsidRPr="000B6735" w:rsidRDefault="00A53DB0" w:rsidP="003734B1">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26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A53DB0" w:rsidRPr="000B6735" w:rsidRDefault="00A53DB0"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264"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2461" w:type="dxa"/>
            <w:tcBorders>
              <w:top w:val="single" w:sz="4" w:space="0" w:color="auto"/>
              <w:left w:val="single" w:sz="4" w:space="0" w:color="auto"/>
              <w:bottom w:val="single" w:sz="4" w:space="0" w:color="auto"/>
              <w:right w:val="single" w:sz="4" w:space="0" w:color="auto"/>
            </w:tcBorders>
            <w:shd w:val="clear" w:color="auto" w:fill="D9D9D9"/>
          </w:tcPr>
          <w:p w14:paraId="145922CC" w14:textId="77777777"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2491" w:type="dxa"/>
            <w:tcBorders>
              <w:top w:val="single" w:sz="4" w:space="0" w:color="auto"/>
              <w:left w:val="single" w:sz="4" w:space="0" w:color="auto"/>
              <w:bottom w:val="single" w:sz="4" w:space="0" w:color="auto"/>
              <w:right w:val="single" w:sz="4" w:space="0" w:color="auto"/>
            </w:tcBorders>
            <w:shd w:val="clear" w:color="auto" w:fill="D9D9D9"/>
          </w:tcPr>
          <w:p w14:paraId="0630D0AC" w14:textId="7CF2AB52"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 xml:space="preserve">Contenidos </w:t>
            </w:r>
          </w:p>
        </w:tc>
        <w:tc>
          <w:tcPr>
            <w:tcW w:w="3104" w:type="dxa"/>
            <w:tcBorders>
              <w:top w:val="single" w:sz="4" w:space="0" w:color="auto"/>
              <w:left w:val="single" w:sz="4" w:space="0" w:color="auto"/>
              <w:bottom w:val="single" w:sz="4" w:space="0" w:color="auto"/>
              <w:right w:val="single" w:sz="4" w:space="0" w:color="auto"/>
            </w:tcBorders>
            <w:shd w:val="clear" w:color="auto" w:fill="D9D9D9"/>
          </w:tcPr>
          <w:p w14:paraId="3A98A2A8" w14:textId="4B689534"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4466AB" w:rsidRPr="000B6735" w14:paraId="56D8012F" w14:textId="77777777" w:rsidTr="00A53DB0">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4466AB" w:rsidRPr="000B6735" w:rsidRDefault="004466AB" w:rsidP="004466AB">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4466AB" w:rsidRPr="000B6735" w:rsidRDefault="004466AB" w:rsidP="004466AB">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264" w:type="dxa"/>
            <w:tcBorders>
              <w:top w:val="single" w:sz="4" w:space="0" w:color="auto"/>
              <w:left w:val="single" w:sz="4" w:space="0" w:color="auto"/>
              <w:bottom w:val="single" w:sz="4" w:space="0" w:color="auto"/>
              <w:right w:val="single" w:sz="4" w:space="0" w:color="auto"/>
            </w:tcBorders>
            <w:shd w:val="clear" w:color="auto" w:fill="D9D9D9"/>
          </w:tcPr>
          <w:p w14:paraId="629C8E8A"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Emplear las mayúsculas según el uso normativo en la construcción de distintos textos.</w:t>
            </w:r>
          </w:p>
          <w:p w14:paraId="2B1531C1"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Utilizar los signos de puntuación en la construcción de distintos textos según el uso normativo.</w:t>
            </w:r>
          </w:p>
          <w:p w14:paraId="672288FC"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Demostrar el uso normativo de las reglas de acentuación en las palabras agudas, graves, esdrújulas, sobreesdrújulas, la ley del hiato y la división silábica.</w:t>
            </w:r>
          </w:p>
          <w:p w14:paraId="32EE1D84"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 xml:space="preserve">Emplear la tilde diacrítica según el uso normativo. </w:t>
            </w:r>
          </w:p>
          <w:p w14:paraId="73EF0EFE"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Emplear la ortografía en la construcción de diversos textos, a partir de los usos normativos.</w:t>
            </w:r>
          </w:p>
          <w:p w14:paraId="351F0F66" w14:textId="77777777" w:rsidR="004466AB" w:rsidRPr="00674C22" w:rsidRDefault="004466AB" w:rsidP="004466AB">
            <w:pPr>
              <w:spacing w:after="0"/>
              <w:jc w:val="both"/>
              <w:rPr>
                <w:rFonts w:cstheme="minorHAnsi"/>
                <w:sz w:val="18"/>
                <w:szCs w:val="18"/>
              </w:rPr>
            </w:pPr>
            <w:r w:rsidRPr="00674C22">
              <w:rPr>
                <w:rFonts w:cstheme="minorHAnsi"/>
                <w:sz w:val="18"/>
                <w:szCs w:val="18"/>
              </w:rPr>
              <w:t>Evidenciar, en textos propios, tanto orales como escritos, el uso del lenguaje inclusivo.</w:t>
            </w:r>
          </w:p>
          <w:p w14:paraId="74A758E7" w14:textId="039E8FE7" w:rsidR="004466AB" w:rsidRDefault="004466AB" w:rsidP="004466AB">
            <w:pPr>
              <w:keepNext/>
              <w:spacing w:after="0" w:line="240" w:lineRule="auto"/>
              <w:jc w:val="center"/>
              <w:outlineLvl w:val="2"/>
              <w:rPr>
                <w:rFonts w:ascii="Verdana" w:eastAsia="Calibri" w:hAnsi="Verdana" w:cs="Arial"/>
                <w:b/>
                <w:bCs/>
                <w:sz w:val="16"/>
                <w:lang w:val="es-ES" w:eastAsia="es-ES"/>
              </w:rPr>
            </w:pPr>
            <w:r w:rsidRPr="00674C22">
              <w:rPr>
                <w:rFonts w:cstheme="minorHAnsi"/>
                <w:sz w:val="18"/>
                <w:szCs w:val="18"/>
              </w:rPr>
              <w:t xml:space="preserve">Escribir de manera coherente los diferentes textos. </w:t>
            </w:r>
          </w:p>
        </w:tc>
        <w:tc>
          <w:tcPr>
            <w:tcW w:w="2461" w:type="dxa"/>
            <w:tcBorders>
              <w:top w:val="single" w:sz="4" w:space="0" w:color="auto"/>
              <w:left w:val="single" w:sz="4" w:space="0" w:color="auto"/>
              <w:bottom w:val="single" w:sz="4" w:space="0" w:color="auto"/>
              <w:right w:val="single" w:sz="4" w:space="0" w:color="auto"/>
            </w:tcBorders>
            <w:shd w:val="clear" w:color="auto" w:fill="D9D9D9"/>
          </w:tcPr>
          <w:p w14:paraId="75034E3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las mayúsculas según el uso normativo.</w:t>
            </w:r>
          </w:p>
          <w:p w14:paraId="1ADC376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los signos de puntuación según el uso normativo.</w:t>
            </w:r>
          </w:p>
          <w:p w14:paraId="0D4700EE" w14:textId="77777777" w:rsidR="004466AB" w:rsidRPr="00674C22" w:rsidRDefault="004466AB" w:rsidP="004466AB">
            <w:pPr>
              <w:spacing w:after="0"/>
              <w:jc w:val="both"/>
              <w:rPr>
                <w:rFonts w:cstheme="minorHAnsi"/>
                <w:sz w:val="18"/>
                <w:szCs w:val="18"/>
              </w:rPr>
            </w:pPr>
            <w:r w:rsidRPr="00674C22">
              <w:rPr>
                <w:rFonts w:cstheme="minorHAnsi"/>
                <w:sz w:val="18"/>
                <w:szCs w:val="18"/>
              </w:rPr>
              <w:t>Aplica el uso normativo de la acentuación en las palabras agudas, graves, esdrújulas, sobreesdrújulas y con la ley del hiato, en textos propios.</w:t>
            </w:r>
          </w:p>
          <w:p w14:paraId="77FB6401" w14:textId="77777777" w:rsidR="004466AB" w:rsidRPr="00674C22" w:rsidRDefault="004466AB" w:rsidP="004466AB">
            <w:pPr>
              <w:spacing w:after="0"/>
              <w:jc w:val="both"/>
              <w:rPr>
                <w:rFonts w:cstheme="minorHAnsi"/>
                <w:sz w:val="18"/>
                <w:szCs w:val="18"/>
              </w:rPr>
            </w:pPr>
            <w:r w:rsidRPr="00674C22">
              <w:rPr>
                <w:rFonts w:cstheme="minorHAnsi"/>
                <w:sz w:val="18"/>
                <w:szCs w:val="18"/>
              </w:rPr>
              <w:t>Utiliza la tilde diacrítica según el uso normativo.</w:t>
            </w:r>
          </w:p>
          <w:p w14:paraId="02386763"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las normas ortográficas según el uso normativo.</w:t>
            </w:r>
          </w:p>
          <w:p w14:paraId="48E2FF88"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con propiedad, el lenguaje inclusivo.</w:t>
            </w:r>
          </w:p>
          <w:p w14:paraId="530A8D0E" w14:textId="4771D196" w:rsidR="004466AB" w:rsidRDefault="004466AB" w:rsidP="004466AB">
            <w:pPr>
              <w:keepNext/>
              <w:spacing w:after="0" w:line="240" w:lineRule="auto"/>
              <w:jc w:val="center"/>
              <w:outlineLvl w:val="2"/>
              <w:rPr>
                <w:rFonts w:ascii="Verdana" w:eastAsia="Calibri" w:hAnsi="Verdana" w:cs="Arial"/>
                <w:b/>
                <w:bCs/>
                <w:sz w:val="16"/>
                <w:lang w:val="es-ES" w:eastAsia="es-ES"/>
              </w:rPr>
            </w:pPr>
            <w:r w:rsidRPr="00674C22">
              <w:rPr>
                <w:rFonts w:cstheme="minorHAnsi"/>
                <w:sz w:val="18"/>
                <w:szCs w:val="18"/>
              </w:rPr>
              <w:t>Elabora textos orales y escritos, en contextos formales e informales, a partir de criterios establecidos.</w:t>
            </w:r>
          </w:p>
        </w:tc>
        <w:tc>
          <w:tcPr>
            <w:tcW w:w="2491" w:type="dxa"/>
            <w:tcBorders>
              <w:top w:val="single" w:sz="4" w:space="0" w:color="auto"/>
              <w:left w:val="single" w:sz="4" w:space="0" w:color="auto"/>
              <w:bottom w:val="single" w:sz="4" w:space="0" w:color="auto"/>
              <w:right w:val="single" w:sz="4" w:space="0" w:color="auto"/>
            </w:tcBorders>
          </w:tcPr>
          <w:p w14:paraId="7482356A"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Uso de mayúsculas</w:t>
            </w:r>
          </w:p>
          <w:p w14:paraId="4248201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Uso de signos de puntuación</w:t>
            </w:r>
          </w:p>
          <w:p w14:paraId="6404D512"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La tilde</w:t>
            </w:r>
          </w:p>
          <w:p w14:paraId="286EF9E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Ortografía</w:t>
            </w:r>
          </w:p>
          <w:p w14:paraId="44757E50"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Lenguaje inclusivo</w:t>
            </w:r>
          </w:p>
          <w:p w14:paraId="45C83FBC" w14:textId="6A7B9EC6" w:rsidR="004466AB" w:rsidRPr="001355FD" w:rsidRDefault="004466AB" w:rsidP="004466AB">
            <w:pPr>
              <w:jc w:val="center"/>
              <w:rPr>
                <w:rFonts w:ascii="Verdana" w:eastAsia="Calibri" w:hAnsi="Verdana" w:cs="Arial"/>
                <w:b/>
              </w:rPr>
            </w:pPr>
            <w:r w:rsidRPr="00674C22">
              <w:rPr>
                <w:rFonts w:cstheme="minorHAnsi"/>
                <w:sz w:val="18"/>
                <w:szCs w:val="18"/>
              </w:rPr>
              <w:t>Coherencia textual</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76345233" w14:textId="19C215BA" w:rsidR="004466AB" w:rsidRDefault="004466AB" w:rsidP="004466AB">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4466AB" w:rsidRDefault="004466AB" w:rsidP="004466AB">
            <w:pPr>
              <w:jc w:val="center"/>
              <w:rPr>
                <w:rFonts w:ascii="Verdana" w:eastAsia="Calibri" w:hAnsi="Verdana" w:cs="Arial"/>
                <w:b/>
                <w:bCs/>
              </w:rPr>
            </w:pPr>
          </w:p>
          <w:p w14:paraId="203CE6A5" w14:textId="44DD9B0D" w:rsidR="004466AB" w:rsidRDefault="004466AB" w:rsidP="004466AB">
            <w:pPr>
              <w:jc w:val="center"/>
              <w:rPr>
                <w:rFonts w:ascii="Verdana" w:eastAsia="Calibri" w:hAnsi="Verdana" w:cs="Arial"/>
                <w:b/>
                <w:bCs/>
              </w:rPr>
            </w:pPr>
            <w:r>
              <w:rPr>
                <w:rFonts w:ascii="Verdana" w:eastAsia="Calibri" w:hAnsi="Verdana" w:cs="Arial"/>
                <w:b/>
                <w:bCs/>
              </w:rPr>
              <w:t>Semana de inducción obligatoria para las 1</w:t>
            </w:r>
            <w:r w:rsidR="00890090">
              <w:rPr>
                <w:rFonts w:ascii="Verdana" w:eastAsia="Calibri" w:hAnsi="Verdana" w:cs="Arial"/>
                <w:b/>
                <w:bCs/>
              </w:rPr>
              <w:t>6</w:t>
            </w:r>
            <w:r>
              <w:rPr>
                <w:rFonts w:ascii="Verdana" w:eastAsia="Calibri" w:hAnsi="Verdana" w:cs="Arial"/>
                <w:b/>
                <w:bCs/>
              </w:rPr>
              <w:t xml:space="preserve"> sedes del CONED</w:t>
            </w:r>
          </w:p>
          <w:p w14:paraId="5B690C6D" w14:textId="77777777" w:rsidR="004466AB" w:rsidRDefault="004466AB" w:rsidP="004466AB">
            <w:pPr>
              <w:jc w:val="center"/>
              <w:rPr>
                <w:rFonts w:ascii="Verdana" w:eastAsia="Calibri" w:hAnsi="Verdana" w:cs="Arial"/>
                <w:b/>
                <w:bCs/>
              </w:rPr>
            </w:pPr>
          </w:p>
          <w:p w14:paraId="680E8C2F" w14:textId="77777777" w:rsidR="004466AB" w:rsidRPr="001355FD" w:rsidRDefault="004466AB" w:rsidP="004466AB">
            <w:pPr>
              <w:jc w:val="center"/>
              <w:rPr>
                <w:rFonts w:ascii="Verdana" w:eastAsia="Calibri" w:hAnsi="Verdana" w:cs="Arial"/>
                <w:b/>
                <w:bCs/>
              </w:rPr>
            </w:pPr>
            <w:r>
              <w:rPr>
                <w:rFonts w:ascii="Verdana" w:eastAsia="Calibri" w:hAnsi="Verdana" w:cs="Arial"/>
                <w:b/>
                <w:bCs/>
              </w:rPr>
              <w:t>Aplicación de Estrategias de promoción</w:t>
            </w:r>
          </w:p>
          <w:p w14:paraId="56D224BB" w14:textId="3E5CF19F" w:rsidR="004466AB" w:rsidRPr="000B6735" w:rsidRDefault="00D334B0" w:rsidP="004466AB">
            <w:pPr>
              <w:keepNext/>
              <w:spacing w:after="0" w:line="240" w:lineRule="auto"/>
              <w:jc w:val="center"/>
              <w:outlineLvl w:val="2"/>
              <w:rPr>
                <w:rFonts w:ascii="Verdana" w:eastAsia="Calibri" w:hAnsi="Verdana" w:cs="Arial"/>
                <w:b/>
                <w:bCs/>
                <w:sz w:val="16"/>
                <w:lang w:val="es-ES" w:eastAsia="es-ES"/>
              </w:rPr>
            </w:pPr>
            <w:r w:rsidRPr="00B21566">
              <w:rPr>
                <w:rFonts w:ascii="Verdana" w:eastAsia="Calibri" w:hAnsi="Verdana" w:cs="Arial"/>
                <w:b/>
                <w:color w:val="4F81BD"/>
                <w:sz w:val="18"/>
              </w:rPr>
              <w:t>Pruebas de suficiencia</w:t>
            </w:r>
          </w:p>
        </w:tc>
      </w:tr>
      <w:tr w:rsidR="00AB2197" w:rsidRPr="000B6735" w14:paraId="7EDC0EA6" w14:textId="77777777" w:rsidTr="00A53DB0">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AB2197" w:rsidRPr="000B6735" w:rsidRDefault="00AB2197" w:rsidP="00AB2197">
            <w:pPr>
              <w:numPr>
                <w:ilvl w:val="0"/>
                <w:numId w:val="24"/>
              </w:numPr>
              <w:spacing w:after="0" w:line="240" w:lineRule="auto"/>
              <w:contextualSpacing/>
              <w:jc w:val="center"/>
              <w:rPr>
                <w:rFonts w:ascii="Verdana" w:eastAsia="Calibri" w:hAnsi="Verdana" w:cs="Arial"/>
                <w:b/>
                <w:sz w:val="18"/>
                <w:lang w:val="es-ES" w:eastAsia="es-ES"/>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AB2197" w:rsidRPr="000B6735" w:rsidRDefault="00AB2197" w:rsidP="00AB2197">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264" w:type="dxa"/>
            <w:tcBorders>
              <w:top w:val="single" w:sz="4" w:space="0" w:color="auto"/>
              <w:left w:val="single" w:sz="4" w:space="0" w:color="auto"/>
              <w:bottom w:val="single" w:sz="4" w:space="0" w:color="auto"/>
              <w:right w:val="single" w:sz="4" w:space="0" w:color="auto"/>
            </w:tcBorders>
          </w:tcPr>
          <w:p w14:paraId="10776456" w14:textId="77777777" w:rsidR="00AB2197" w:rsidRPr="00603C0C" w:rsidRDefault="00AB2197" w:rsidP="00AB2197">
            <w:pPr>
              <w:jc w:val="both"/>
              <w:rPr>
                <w:rFonts w:eastAsia="Calibri" w:cs="Arial"/>
                <w:sz w:val="18"/>
                <w:szCs w:val="18"/>
                <w:lang w:eastAsia="es-CR"/>
              </w:rPr>
            </w:pPr>
            <w:r w:rsidRPr="00603C0C">
              <w:rPr>
                <w:rFonts w:eastAsia="Times New Roman" w:cs="Arial"/>
                <w:sz w:val="18"/>
                <w:szCs w:val="18"/>
                <w:lang w:eastAsia="es-CR"/>
              </w:rPr>
              <w:t>Analizar críticamente una tira cómica, a partir de los conocimientos previos y las cuatro fases (natural, de ubicación, analítica y explicativa e interpretativa), para encontrar y compartir sus diversos sentidos.</w:t>
            </w:r>
          </w:p>
          <w:p w14:paraId="4F50E0D4" w14:textId="77777777" w:rsidR="00AB2197" w:rsidRPr="00603C0C" w:rsidRDefault="00AB2197" w:rsidP="00AB2197">
            <w:pPr>
              <w:jc w:val="both"/>
              <w:rPr>
                <w:rFonts w:eastAsia="Calibri" w:cs="Arial"/>
                <w:sz w:val="18"/>
                <w:szCs w:val="18"/>
                <w:lang w:eastAsia="es-CR"/>
              </w:rPr>
            </w:pPr>
            <w:r w:rsidRPr="00603C0C">
              <w:rPr>
                <w:rFonts w:eastAsia="Calibri" w:cs="Arial"/>
                <w:sz w:val="18"/>
                <w:szCs w:val="18"/>
                <w:lang w:eastAsia="es-CR"/>
              </w:rPr>
              <w:t>Elaborar una tira cómica, atendiendo al uso normativo de los gerundios y del participio, de acuerdo con el contexto de lo comunicado.</w:t>
            </w:r>
          </w:p>
          <w:p w14:paraId="6CCDF796" w14:textId="77777777" w:rsidR="00AB2197" w:rsidRPr="00674C22" w:rsidRDefault="00AB2197" w:rsidP="00AB2197">
            <w:pPr>
              <w:spacing w:after="0" w:line="240" w:lineRule="auto"/>
              <w:jc w:val="center"/>
              <w:rPr>
                <w:rFonts w:eastAsia="Calibri" w:cstheme="minorHAnsi"/>
                <w:sz w:val="18"/>
                <w:szCs w:val="18"/>
                <w:lang w:val="es-ES" w:eastAsia="es-ES"/>
              </w:rPr>
            </w:pPr>
            <w:r w:rsidRPr="00603C0C">
              <w:rPr>
                <w:rFonts w:cstheme="minorHAnsi"/>
                <w:sz w:val="18"/>
                <w:szCs w:val="18"/>
              </w:rPr>
              <w:t xml:space="preserve"> </w:t>
            </w:r>
          </w:p>
          <w:p w14:paraId="34A015C7" w14:textId="77777777" w:rsidR="00AB2197" w:rsidRPr="00674C22" w:rsidRDefault="00AB2197" w:rsidP="00AB2197">
            <w:pPr>
              <w:spacing w:after="0" w:line="240" w:lineRule="auto"/>
              <w:jc w:val="both"/>
              <w:rPr>
                <w:rFonts w:cstheme="minorHAnsi"/>
                <w:sz w:val="18"/>
                <w:szCs w:val="18"/>
              </w:rPr>
            </w:pPr>
            <w:r>
              <w:rPr>
                <w:rFonts w:cstheme="minorHAnsi"/>
                <w:sz w:val="18"/>
                <w:szCs w:val="18"/>
              </w:rPr>
              <w:t>Evalua</w:t>
            </w:r>
            <w:r w:rsidRPr="00674C22">
              <w:rPr>
                <w:rFonts w:cstheme="minorHAnsi"/>
                <w:sz w:val="18"/>
                <w:szCs w:val="18"/>
              </w:rPr>
              <w:t>r críticamente textos a partir de los conocimientos previos y las cuatro fases (natural, de ubicación, analítica y explicativa e interpretativa), para encontrar y compartir sus diversos sentidos.</w:t>
            </w:r>
          </w:p>
          <w:p w14:paraId="3CA6704A" w14:textId="77777777" w:rsidR="00AB2197" w:rsidRPr="000B6735" w:rsidRDefault="00AB2197" w:rsidP="00AB2197">
            <w:pPr>
              <w:spacing w:after="0" w:line="240" w:lineRule="auto"/>
              <w:jc w:val="center"/>
              <w:rPr>
                <w:rFonts w:ascii="Verdana" w:eastAsia="Calibri" w:hAnsi="Verdana" w:cs="Arial"/>
                <w:b/>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7C703680" w14:textId="77777777" w:rsidR="00AB2197" w:rsidRPr="00603C0C" w:rsidRDefault="00AB2197" w:rsidP="00AB2197">
            <w:pPr>
              <w:jc w:val="both"/>
              <w:rPr>
                <w:rFonts w:cs="Arial"/>
                <w:sz w:val="18"/>
                <w:szCs w:val="18"/>
              </w:rPr>
            </w:pPr>
            <w:r w:rsidRPr="00603C0C">
              <w:rPr>
                <w:rFonts w:cs="Arial"/>
                <w:sz w:val="18"/>
                <w:szCs w:val="18"/>
              </w:rPr>
              <w:t xml:space="preserve">Reconoce los requerimientos para la elaboración de una </w:t>
            </w:r>
            <w:r w:rsidRPr="00603C0C">
              <w:rPr>
                <w:rFonts w:cs="Arial"/>
                <w:b/>
                <w:sz w:val="18"/>
                <w:szCs w:val="18"/>
                <w:u w:val="single"/>
              </w:rPr>
              <w:t>tira cómica</w:t>
            </w:r>
            <w:r w:rsidRPr="00603C0C">
              <w:rPr>
                <w:rFonts w:cs="Arial"/>
                <w:sz w:val="18"/>
                <w:szCs w:val="18"/>
              </w:rPr>
              <w:t>.</w:t>
            </w:r>
          </w:p>
          <w:p w14:paraId="77E7CA14" w14:textId="77777777" w:rsidR="00AB2197" w:rsidRPr="00603C0C" w:rsidRDefault="00AB2197" w:rsidP="00AB2197">
            <w:pPr>
              <w:jc w:val="both"/>
              <w:rPr>
                <w:rFonts w:cs="Arial"/>
                <w:sz w:val="18"/>
                <w:szCs w:val="18"/>
              </w:rPr>
            </w:pPr>
            <w:r w:rsidRPr="00603C0C">
              <w:rPr>
                <w:rFonts w:cs="Arial"/>
                <w:sz w:val="18"/>
                <w:szCs w:val="18"/>
              </w:rPr>
              <w:t xml:space="preserve">Elabora una </w:t>
            </w:r>
            <w:r w:rsidRPr="00603C0C">
              <w:rPr>
                <w:rFonts w:cs="Arial"/>
                <w:b/>
                <w:sz w:val="18"/>
                <w:szCs w:val="18"/>
                <w:u w:val="single"/>
              </w:rPr>
              <w:t>tira cómica</w:t>
            </w:r>
            <w:r w:rsidRPr="00603C0C">
              <w:rPr>
                <w:rFonts w:cs="Arial"/>
                <w:sz w:val="18"/>
                <w:szCs w:val="18"/>
              </w:rPr>
              <w:t>, con base en una situación del contexto que sea significativa.</w:t>
            </w:r>
          </w:p>
          <w:p w14:paraId="12404B98" w14:textId="77777777" w:rsidR="00AB2197" w:rsidRPr="00674C22" w:rsidRDefault="00AB2197" w:rsidP="00AB2197">
            <w:pPr>
              <w:spacing w:after="0" w:line="240" w:lineRule="auto"/>
              <w:jc w:val="center"/>
              <w:rPr>
                <w:rFonts w:eastAsia="Calibri" w:cstheme="minorHAnsi"/>
                <w:sz w:val="18"/>
                <w:szCs w:val="18"/>
                <w:lang w:val="es-ES" w:eastAsia="es-ES"/>
              </w:rPr>
            </w:pPr>
            <w:r w:rsidRPr="00603C0C">
              <w:rPr>
                <w:rFonts w:cstheme="minorHAnsi"/>
                <w:sz w:val="18"/>
                <w:szCs w:val="18"/>
              </w:rPr>
              <w:t xml:space="preserve"> </w:t>
            </w:r>
          </w:p>
          <w:p w14:paraId="47A0B01B" w14:textId="77777777" w:rsidR="00AB2197" w:rsidRPr="00674C22" w:rsidRDefault="00AB2197" w:rsidP="00AB2197">
            <w:pPr>
              <w:spacing w:after="0"/>
              <w:jc w:val="both"/>
              <w:rPr>
                <w:rFonts w:cstheme="minorHAnsi"/>
                <w:sz w:val="18"/>
                <w:szCs w:val="18"/>
              </w:rPr>
            </w:pPr>
            <w:r w:rsidRPr="00674C22">
              <w:rPr>
                <w:rFonts w:cstheme="minorHAnsi"/>
                <w:sz w:val="18"/>
                <w:szCs w:val="18"/>
              </w:rPr>
              <w:t>Identifica elementos de</w:t>
            </w:r>
            <w:r>
              <w:rPr>
                <w:rFonts w:cstheme="minorHAnsi"/>
                <w:sz w:val="18"/>
                <w:szCs w:val="18"/>
              </w:rPr>
              <w:t>l cuento</w:t>
            </w:r>
            <w:r w:rsidRPr="00674C22">
              <w:rPr>
                <w:rFonts w:cstheme="minorHAnsi"/>
                <w:sz w:val="18"/>
                <w:szCs w:val="18"/>
              </w:rPr>
              <w:t>, con base en las fases natural, de ubicación, analítica e interpretativa, relevantes para la propuesta del análisis.</w:t>
            </w:r>
          </w:p>
          <w:p w14:paraId="582E9209" w14:textId="7A90C3E3" w:rsidR="00AB2197" w:rsidRPr="000B6735" w:rsidRDefault="00AB2197" w:rsidP="00AB2197">
            <w:pPr>
              <w:spacing w:after="0" w:line="240" w:lineRule="auto"/>
              <w:jc w:val="center"/>
              <w:rPr>
                <w:rFonts w:ascii="Verdana" w:eastAsia="Calibri" w:hAnsi="Verdana" w:cs="Arial"/>
                <w:b/>
                <w:lang w:val="es-ES" w:eastAsia="es-ES"/>
              </w:rPr>
            </w:pPr>
            <w:r w:rsidRPr="00674C22">
              <w:rPr>
                <w:rFonts w:cstheme="minorHAnsi"/>
                <w:sz w:val="18"/>
                <w:szCs w:val="18"/>
              </w:rPr>
              <w:t xml:space="preserve">Establece evidencias para respaldar el sentido encontrado en </w:t>
            </w:r>
            <w:r>
              <w:rPr>
                <w:rFonts w:cstheme="minorHAnsi"/>
                <w:sz w:val="18"/>
                <w:szCs w:val="18"/>
              </w:rPr>
              <w:t>el cuento</w:t>
            </w:r>
            <w:r w:rsidRPr="00674C22">
              <w:rPr>
                <w:rFonts w:cstheme="minorHAnsi"/>
                <w:sz w:val="18"/>
                <w:szCs w:val="18"/>
              </w:rPr>
              <w:t>, con base en las cuatro fases (natural, de ubicación, analítica y explicativa e interpretativa).</w:t>
            </w:r>
          </w:p>
        </w:tc>
        <w:tc>
          <w:tcPr>
            <w:tcW w:w="2491" w:type="dxa"/>
            <w:tcBorders>
              <w:top w:val="single" w:sz="4" w:space="0" w:color="auto"/>
              <w:left w:val="single" w:sz="4" w:space="0" w:color="auto"/>
              <w:bottom w:val="single" w:sz="4" w:space="0" w:color="auto"/>
              <w:right w:val="single" w:sz="4" w:space="0" w:color="auto"/>
            </w:tcBorders>
          </w:tcPr>
          <w:p w14:paraId="0CF1D233" w14:textId="77777777" w:rsidR="00AB2197" w:rsidRPr="00674C22" w:rsidRDefault="00AB2197" w:rsidP="00AB2197">
            <w:pPr>
              <w:spacing w:after="0" w:line="240" w:lineRule="auto"/>
              <w:jc w:val="center"/>
              <w:rPr>
                <w:rFonts w:eastAsia="Calibri" w:cstheme="minorHAnsi"/>
                <w:sz w:val="18"/>
                <w:szCs w:val="18"/>
                <w:lang w:val="es-ES" w:eastAsia="es-ES"/>
              </w:rPr>
            </w:pPr>
            <w:r>
              <w:rPr>
                <w:rFonts w:cstheme="minorHAnsi"/>
                <w:sz w:val="18"/>
                <w:szCs w:val="18"/>
              </w:rPr>
              <w:t>La tira cómica</w:t>
            </w:r>
          </w:p>
          <w:p w14:paraId="3419B7A9" w14:textId="77777777" w:rsidR="00AB2197" w:rsidRDefault="00AB2197" w:rsidP="00AB2197">
            <w:pPr>
              <w:spacing w:after="0" w:line="240" w:lineRule="auto"/>
              <w:jc w:val="center"/>
              <w:rPr>
                <w:rFonts w:cstheme="minorHAnsi"/>
                <w:sz w:val="18"/>
                <w:szCs w:val="18"/>
              </w:rPr>
            </w:pPr>
            <w:r>
              <w:rPr>
                <w:rFonts w:cstheme="minorHAnsi"/>
                <w:sz w:val="18"/>
                <w:szCs w:val="18"/>
              </w:rPr>
              <w:t>El cuento</w:t>
            </w:r>
          </w:p>
          <w:p w14:paraId="59A78CA9" w14:textId="77777777" w:rsidR="00AB2197" w:rsidRDefault="00AB2197" w:rsidP="00AB2197">
            <w:pPr>
              <w:spacing w:after="0" w:line="240" w:lineRule="auto"/>
              <w:jc w:val="center"/>
              <w:rPr>
                <w:rFonts w:cstheme="minorHAnsi"/>
                <w:sz w:val="18"/>
                <w:szCs w:val="18"/>
              </w:rPr>
            </w:pPr>
          </w:p>
          <w:p w14:paraId="324ECD3E" w14:textId="0BCC0710" w:rsidR="00AB2197" w:rsidRDefault="00AB2197" w:rsidP="00AB2197">
            <w:pPr>
              <w:jc w:val="center"/>
              <w:rPr>
                <w:rFonts w:ascii="Verdana" w:eastAsia="Calibri" w:hAnsi="Verdana" w:cs="Arial"/>
                <w:b/>
                <w:bCs/>
              </w:rPr>
            </w:pPr>
            <w:r>
              <w:rPr>
                <w:rFonts w:cstheme="minorHAnsi"/>
                <w:sz w:val="18"/>
                <w:szCs w:val="18"/>
              </w:rPr>
              <w:t>Los cuentos de Eva Luna</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1124D812" w14:textId="2E41EDDC" w:rsidR="00AB2197" w:rsidRDefault="00AB2197" w:rsidP="00AB2197">
            <w:pPr>
              <w:jc w:val="center"/>
              <w:rPr>
                <w:rFonts w:ascii="Verdana" w:eastAsia="Calibri" w:hAnsi="Verdana" w:cs="Arial"/>
                <w:b/>
                <w:bCs/>
              </w:rPr>
            </w:pPr>
          </w:p>
          <w:p w14:paraId="4D81DAB8" w14:textId="77777777" w:rsidR="00AB2197" w:rsidRPr="00B21566" w:rsidRDefault="00AB2197" w:rsidP="00AB2197">
            <w:pPr>
              <w:jc w:val="center"/>
              <w:rPr>
                <w:rFonts w:ascii="Verdana" w:eastAsia="Calibri" w:hAnsi="Verdana" w:cs="Arial"/>
                <w:b/>
                <w:bCs/>
              </w:rPr>
            </w:pPr>
            <w:r w:rsidRPr="00B21566">
              <w:rPr>
                <w:rFonts w:ascii="Verdana" w:eastAsia="Calibri" w:hAnsi="Verdana" w:cs="Arial"/>
                <w:b/>
                <w:bCs/>
              </w:rPr>
              <w:t>Inicio de Tutorías</w:t>
            </w:r>
          </w:p>
          <w:p w14:paraId="5D739126" w14:textId="77777777" w:rsidR="00AB2197" w:rsidRDefault="00AB2197" w:rsidP="00AB2197">
            <w:pPr>
              <w:jc w:val="center"/>
              <w:rPr>
                <w:rFonts w:ascii="Verdana" w:eastAsia="Calibri" w:hAnsi="Verdana" w:cs="Arial"/>
                <w:b/>
                <w:bCs/>
              </w:rPr>
            </w:pPr>
            <w:r w:rsidRPr="00B21566">
              <w:rPr>
                <w:rFonts w:ascii="Verdana" w:eastAsia="Calibri" w:hAnsi="Verdana" w:cs="Arial"/>
                <w:b/>
                <w:bCs/>
              </w:rPr>
              <w:t>Inicio cursos virtuales a estudiantes</w:t>
            </w:r>
          </w:p>
          <w:p w14:paraId="7EE696FA" w14:textId="77777777" w:rsidR="00AB2197" w:rsidRDefault="00AB2197" w:rsidP="00AB2197">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120 - 148</w:t>
            </w:r>
          </w:p>
          <w:p w14:paraId="6F3AFD43" w14:textId="77777777" w:rsidR="00AB2197" w:rsidRPr="007140FD" w:rsidRDefault="00AB2197" w:rsidP="00AB2197">
            <w:pPr>
              <w:spacing w:after="0" w:line="240" w:lineRule="auto"/>
              <w:jc w:val="both"/>
              <w:rPr>
                <w:rFonts w:ascii="Verdana" w:eastAsia="Calibri" w:hAnsi="Verdana" w:cs="Arial"/>
                <w:b/>
                <w:bCs/>
                <w:sz w:val="18"/>
                <w:lang w:val="es-ES" w:eastAsia="es-ES"/>
              </w:rPr>
            </w:pPr>
          </w:p>
          <w:p w14:paraId="4512EAB3" w14:textId="77777777" w:rsidR="00AB2197" w:rsidRPr="000B6735" w:rsidRDefault="00AB2197" w:rsidP="00AB2197">
            <w:pPr>
              <w:spacing w:after="0" w:line="240" w:lineRule="auto"/>
              <w:jc w:val="center"/>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64 -71</w:t>
            </w:r>
          </w:p>
          <w:p w14:paraId="5B30EC09" w14:textId="35943533" w:rsidR="00AB2197" w:rsidRPr="004466AB" w:rsidRDefault="00AB2197" w:rsidP="00AB2197">
            <w:pPr>
              <w:jc w:val="center"/>
              <w:rPr>
                <w:rFonts w:ascii="Verdana" w:eastAsia="Calibri" w:hAnsi="Verdana" w:cs="Arial"/>
                <w:b/>
                <w:bCs/>
                <w:lang w:val="es-ES"/>
              </w:rPr>
            </w:pPr>
          </w:p>
        </w:tc>
      </w:tr>
      <w:tr w:rsidR="00AB2197" w:rsidRPr="000B6735" w14:paraId="3AE3DA3F" w14:textId="77777777" w:rsidTr="00A53DB0">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AB2197" w:rsidRPr="000B6735" w:rsidRDefault="00AB2197" w:rsidP="00AB2197">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AB2197" w:rsidRPr="000B6735" w:rsidRDefault="00AB2197" w:rsidP="00AB2197">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264" w:type="dxa"/>
            <w:tcBorders>
              <w:top w:val="single" w:sz="4" w:space="0" w:color="auto"/>
              <w:left w:val="single" w:sz="4" w:space="0" w:color="auto"/>
              <w:bottom w:val="single" w:sz="4" w:space="0" w:color="auto"/>
              <w:right w:val="single" w:sz="4" w:space="0" w:color="auto"/>
            </w:tcBorders>
          </w:tcPr>
          <w:p w14:paraId="7A610FC3" w14:textId="77777777" w:rsidR="00AB2197" w:rsidRPr="00674C22" w:rsidRDefault="00AB2197" w:rsidP="00AB2197">
            <w:pPr>
              <w:spacing w:after="0" w:line="240" w:lineRule="auto"/>
              <w:jc w:val="both"/>
              <w:rPr>
                <w:rFonts w:eastAsia="Calibri" w:cstheme="minorHAnsi"/>
                <w:sz w:val="18"/>
                <w:szCs w:val="18"/>
                <w:lang w:val="es-ES" w:eastAsia="es-ES"/>
              </w:rPr>
            </w:pPr>
            <w:r>
              <w:rPr>
                <w:rFonts w:eastAsia="Calibri" w:cstheme="minorHAnsi"/>
                <w:sz w:val="18"/>
                <w:szCs w:val="18"/>
                <w:lang w:eastAsia="es-ES"/>
              </w:rPr>
              <w:t>Analiza</w:t>
            </w:r>
            <w:r>
              <w:rPr>
                <w:rFonts w:eastAsia="Calibri" w:cstheme="minorHAnsi"/>
                <w:sz w:val="18"/>
                <w:szCs w:val="18"/>
                <w:lang w:val="es-ES" w:eastAsia="es-ES"/>
              </w:rPr>
              <w:t xml:space="preserve">r las características y usos de las formas no personales del verbo: infinitivo, gerundio y participio </w:t>
            </w:r>
          </w:p>
          <w:p w14:paraId="78A6AE23" w14:textId="77777777" w:rsidR="00AB2197" w:rsidRPr="00674C22" w:rsidRDefault="00AB2197" w:rsidP="00AB2197">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73DD8C61" w14:textId="77777777" w:rsidR="00AB2197" w:rsidRPr="000B6735" w:rsidRDefault="00AB2197" w:rsidP="00AB2197">
            <w:pPr>
              <w:spacing w:after="0" w:line="240" w:lineRule="auto"/>
              <w:jc w:val="both"/>
              <w:rPr>
                <w:rFonts w:ascii="Verdana" w:eastAsia="Calibri" w:hAnsi="Verdana" w:cs="Arial"/>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40A13565" w14:textId="77777777" w:rsidR="00AB2197" w:rsidRPr="00674C22" w:rsidRDefault="00AB2197" w:rsidP="00AB2197">
            <w:pPr>
              <w:jc w:val="both"/>
              <w:rPr>
                <w:rFonts w:eastAsia="Calibri" w:cstheme="minorHAnsi"/>
                <w:sz w:val="18"/>
                <w:szCs w:val="18"/>
                <w:lang w:val="es-ES" w:eastAsia="es-ES"/>
              </w:rPr>
            </w:pPr>
            <w:r>
              <w:rPr>
                <w:rFonts w:cstheme="minorHAnsi"/>
                <w:sz w:val="18"/>
                <w:szCs w:val="18"/>
              </w:rPr>
              <w:lastRenderedPageBreak/>
              <w:t>Analiza las formas no personales del verbo: infinitivo, gerundio y participio y las usa según la forma normativa.</w:t>
            </w:r>
          </w:p>
          <w:p w14:paraId="038A3F42" w14:textId="77777777" w:rsidR="00AB2197" w:rsidRPr="00674C22" w:rsidRDefault="00AB2197" w:rsidP="00AB2197">
            <w:pPr>
              <w:spacing w:after="0" w:line="240" w:lineRule="auto"/>
              <w:jc w:val="both"/>
              <w:rPr>
                <w:rFonts w:cstheme="minorHAnsi"/>
                <w:sz w:val="18"/>
                <w:szCs w:val="18"/>
                <w:u w:val="single"/>
              </w:rPr>
            </w:pPr>
            <w:r w:rsidRPr="00674C22">
              <w:rPr>
                <w:rFonts w:cstheme="minorHAnsi"/>
                <w:sz w:val="18"/>
                <w:szCs w:val="18"/>
              </w:rPr>
              <w:t>Establece con evidencias las relaciones encontradas entre los elementos seleccionados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u w:val="single"/>
              </w:rPr>
              <w:t>.</w:t>
            </w:r>
          </w:p>
          <w:p w14:paraId="69A9791A" w14:textId="77777777" w:rsidR="00AB2197" w:rsidRPr="00674C22" w:rsidRDefault="00AB2197" w:rsidP="00AB2197">
            <w:pPr>
              <w:jc w:val="both"/>
              <w:rPr>
                <w:rFonts w:cstheme="minorHAnsi"/>
                <w:sz w:val="18"/>
                <w:szCs w:val="18"/>
              </w:rPr>
            </w:pPr>
            <w:r w:rsidRPr="00674C22">
              <w:rPr>
                <w:rFonts w:cstheme="minorHAnsi"/>
                <w:sz w:val="18"/>
                <w:szCs w:val="18"/>
              </w:rPr>
              <w:t>Organiza 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rPr>
              <w:t xml:space="preserve">, con base en las fases natural, de ubicación, analítica </w:t>
            </w:r>
            <w:r w:rsidRPr="00674C22">
              <w:rPr>
                <w:rFonts w:cstheme="minorHAnsi"/>
                <w:sz w:val="18"/>
                <w:szCs w:val="18"/>
              </w:rPr>
              <w:lastRenderedPageBreak/>
              <w:t>e interpretativa, relevantes para la propuesta del análisis.</w:t>
            </w:r>
          </w:p>
          <w:p w14:paraId="155F60CC" w14:textId="2D737020" w:rsidR="00AB2197" w:rsidRPr="000B6735" w:rsidRDefault="00AB2197" w:rsidP="00AB2197">
            <w:pPr>
              <w:spacing w:after="0" w:line="240" w:lineRule="auto"/>
              <w:jc w:val="both"/>
              <w:rPr>
                <w:rFonts w:ascii="Verdana" w:eastAsia="Calibri" w:hAnsi="Verdana" w:cs="Arial"/>
                <w:sz w:val="18"/>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4AE5E3EB" w14:textId="77777777" w:rsidR="00AB2197" w:rsidRPr="00674C22" w:rsidRDefault="00AB2197" w:rsidP="00AB2197">
            <w:pPr>
              <w:spacing w:after="0" w:line="240" w:lineRule="auto"/>
              <w:jc w:val="both"/>
              <w:rPr>
                <w:rFonts w:eastAsia="Calibri" w:cstheme="minorHAnsi"/>
                <w:sz w:val="18"/>
                <w:szCs w:val="18"/>
                <w:lang w:val="es-ES" w:eastAsia="es-ES"/>
              </w:rPr>
            </w:pPr>
            <w:r>
              <w:rPr>
                <w:rFonts w:cstheme="minorHAnsi"/>
                <w:sz w:val="18"/>
                <w:szCs w:val="18"/>
              </w:rPr>
              <w:lastRenderedPageBreak/>
              <w:t>Las formas no personales del verbo</w:t>
            </w:r>
          </w:p>
          <w:p w14:paraId="70659C37" w14:textId="77777777" w:rsidR="00AB2197" w:rsidRDefault="00AB2197" w:rsidP="00AB2197">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Características de la novela</w:t>
            </w:r>
            <w:r w:rsidRPr="00674C22">
              <w:rPr>
                <w:rFonts w:eastAsia="Calibri" w:cstheme="minorHAnsi"/>
                <w:sz w:val="18"/>
                <w:szCs w:val="18"/>
                <w:lang w:eastAsia="es-CR"/>
              </w:rPr>
              <w:t>.</w:t>
            </w:r>
          </w:p>
          <w:p w14:paraId="573ADE0F" w14:textId="0526CEC3" w:rsidR="00AB2197" w:rsidRPr="000B6735" w:rsidRDefault="00AB2197" w:rsidP="00AB2197">
            <w:pPr>
              <w:spacing w:after="0" w:line="240" w:lineRule="auto"/>
              <w:jc w:val="both"/>
              <w:rPr>
                <w:rFonts w:ascii="Verdana" w:eastAsia="Calibri" w:hAnsi="Verdana" w:cs="Arial"/>
                <w:sz w:val="18"/>
                <w:lang w:val="es-ES" w:eastAsia="es-ES"/>
              </w:rPr>
            </w:pPr>
            <w:r>
              <w:rPr>
                <w:rFonts w:eastAsia="Calibri" w:cstheme="minorHAnsi"/>
                <w:sz w:val="18"/>
                <w:szCs w:val="18"/>
                <w:lang w:eastAsia="es-CR"/>
              </w:rPr>
              <w:t>Novela: Historia de una gaviota y el gato que le enseñó a volar (I parte)</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17AF9AAB" w14:textId="77777777" w:rsidR="00AB2197" w:rsidRDefault="00AB2197" w:rsidP="00AB2197">
            <w:pPr>
              <w:spacing w:after="0" w:line="240" w:lineRule="auto"/>
              <w:jc w:val="both"/>
              <w:rPr>
                <w:rFonts w:ascii="Verdana" w:eastAsia="Calibri" w:hAnsi="Verdana" w:cs="Arial"/>
                <w:b/>
                <w:bCs/>
                <w:sz w:val="18"/>
                <w:lang w:val="es-ES" w:eastAsia="es-ES"/>
              </w:rPr>
            </w:pPr>
            <w:r w:rsidRPr="000B6735">
              <w:rPr>
                <w:rFonts w:ascii="Verdana" w:eastAsia="Calibri" w:hAnsi="Verdana" w:cs="Arial"/>
                <w:sz w:val="18"/>
                <w:lang w:val="es-ES" w:eastAsia="es-ES"/>
              </w:rPr>
              <w:t xml:space="preserve"> </w:t>
            </w: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264 - 338</w:t>
            </w:r>
          </w:p>
          <w:p w14:paraId="46CD4632" w14:textId="77777777" w:rsidR="00AB2197" w:rsidRPr="007140FD" w:rsidRDefault="00AB2197" w:rsidP="00AB2197">
            <w:pPr>
              <w:spacing w:after="0" w:line="240" w:lineRule="auto"/>
              <w:jc w:val="both"/>
              <w:rPr>
                <w:rFonts w:ascii="Verdana" w:eastAsia="Calibri" w:hAnsi="Verdana" w:cs="Arial"/>
                <w:b/>
                <w:bCs/>
                <w:sz w:val="18"/>
                <w:lang w:val="es-ES" w:eastAsia="es-ES"/>
              </w:rPr>
            </w:pPr>
          </w:p>
          <w:p w14:paraId="071139D2" w14:textId="4C0ACF38" w:rsidR="00AB2197" w:rsidRPr="000B6735" w:rsidRDefault="00AB2197" w:rsidP="00AB2197">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49 - 55</w:t>
            </w:r>
          </w:p>
        </w:tc>
      </w:tr>
      <w:tr w:rsidR="00AB2197" w:rsidRPr="000B6735" w14:paraId="6FDD4738" w14:textId="77777777" w:rsidTr="00A53DB0">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AB2197" w:rsidRPr="000B6735" w:rsidRDefault="00AB2197" w:rsidP="00AB2197">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AB2197" w:rsidRPr="000B6735" w:rsidRDefault="00AB2197" w:rsidP="00AB2197">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264" w:type="dxa"/>
            <w:tcBorders>
              <w:top w:val="single" w:sz="4" w:space="0" w:color="auto"/>
              <w:left w:val="single" w:sz="4" w:space="0" w:color="auto"/>
              <w:bottom w:val="single" w:sz="4" w:space="0" w:color="auto"/>
              <w:right w:val="single" w:sz="4" w:space="0" w:color="auto"/>
            </w:tcBorders>
          </w:tcPr>
          <w:p w14:paraId="1CB25474" w14:textId="77777777" w:rsidR="00AB2197" w:rsidRPr="00674C22" w:rsidRDefault="00AB2197" w:rsidP="00AB2197">
            <w:pPr>
              <w:spacing w:after="0"/>
              <w:jc w:val="both"/>
              <w:rPr>
                <w:rFonts w:cstheme="minorHAnsi"/>
                <w:sz w:val="18"/>
                <w:szCs w:val="18"/>
              </w:rPr>
            </w:pPr>
            <w:r>
              <w:rPr>
                <w:rFonts w:cstheme="minorHAnsi"/>
                <w:sz w:val="18"/>
                <w:szCs w:val="18"/>
              </w:rPr>
              <w:t>Identifica</w:t>
            </w:r>
            <w:r w:rsidRPr="00674C22">
              <w:rPr>
                <w:rFonts w:cstheme="minorHAnsi"/>
                <w:sz w:val="18"/>
                <w:szCs w:val="18"/>
              </w:rPr>
              <w:t>r las características del sujeto: expreso y desinencial en la escritura de diversos tipos de texto.</w:t>
            </w:r>
          </w:p>
          <w:p w14:paraId="005E94E6" w14:textId="77777777" w:rsidR="00AB2197" w:rsidRPr="00674C22" w:rsidRDefault="00AB2197" w:rsidP="00AB2197">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56D67DC9" w14:textId="77777777" w:rsidR="00AB2197" w:rsidRPr="000B6735" w:rsidRDefault="00AB2197" w:rsidP="00AB2197">
            <w:pPr>
              <w:autoSpaceDE w:val="0"/>
              <w:autoSpaceDN w:val="0"/>
              <w:adjustRightInd w:val="0"/>
              <w:spacing w:after="0" w:line="240" w:lineRule="auto"/>
              <w:jc w:val="center"/>
              <w:rPr>
                <w:rFonts w:ascii="Verdana" w:eastAsia="Calibri" w:hAnsi="Verdana" w:cs="Verdana"/>
                <w:b/>
                <w:bCs/>
                <w:sz w:val="16"/>
                <w:szCs w:val="16"/>
                <w:lang w:eastAsia="es-CR"/>
              </w:rPr>
            </w:pPr>
          </w:p>
        </w:tc>
        <w:tc>
          <w:tcPr>
            <w:tcW w:w="2461" w:type="dxa"/>
            <w:tcBorders>
              <w:top w:val="single" w:sz="4" w:space="0" w:color="auto"/>
              <w:left w:val="single" w:sz="4" w:space="0" w:color="auto"/>
              <w:bottom w:val="single" w:sz="4" w:space="0" w:color="auto"/>
              <w:right w:val="single" w:sz="4" w:space="0" w:color="auto"/>
            </w:tcBorders>
          </w:tcPr>
          <w:p w14:paraId="0712C0D2" w14:textId="77777777" w:rsidR="00AB2197" w:rsidRPr="00674C22" w:rsidRDefault="00AB2197" w:rsidP="00AB2197">
            <w:pPr>
              <w:autoSpaceDE w:val="0"/>
              <w:autoSpaceDN w:val="0"/>
              <w:adjustRightInd w:val="0"/>
              <w:spacing w:after="0" w:line="240" w:lineRule="auto"/>
              <w:jc w:val="center"/>
              <w:rPr>
                <w:rFonts w:eastAsia="Calibri" w:cstheme="minorHAnsi"/>
                <w:sz w:val="18"/>
                <w:szCs w:val="18"/>
                <w:lang w:eastAsia="es-CR"/>
              </w:rPr>
            </w:pPr>
            <w:r w:rsidRPr="00674C22">
              <w:rPr>
                <w:rFonts w:eastAsia="Calibri" w:cstheme="minorHAnsi"/>
                <w:sz w:val="18"/>
                <w:szCs w:val="18"/>
                <w:lang w:eastAsia="es-CR"/>
              </w:rPr>
              <w:t>Identifica las formas y usos del sujeto: expreso y desinencial.</w:t>
            </w:r>
          </w:p>
          <w:p w14:paraId="757BFD4C" w14:textId="77777777" w:rsidR="00AB2197" w:rsidRPr="00674C22" w:rsidRDefault="00AB2197" w:rsidP="00AB2197">
            <w:pPr>
              <w:spacing w:after="0" w:line="240" w:lineRule="auto"/>
              <w:jc w:val="both"/>
              <w:rPr>
                <w:rFonts w:cstheme="minorHAnsi"/>
                <w:sz w:val="18"/>
                <w:szCs w:val="18"/>
                <w:u w:val="single"/>
              </w:rPr>
            </w:pPr>
            <w:r w:rsidRPr="00674C22">
              <w:rPr>
                <w:rFonts w:cstheme="minorHAnsi"/>
                <w:sz w:val="18"/>
                <w:szCs w:val="18"/>
              </w:rPr>
              <w:t>Establece con evidencias las relaciones encontradas entre los elementos seleccionados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u w:val="single"/>
              </w:rPr>
              <w:t>.</w:t>
            </w:r>
          </w:p>
          <w:p w14:paraId="30B1319D" w14:textId="77777777" w:rsidR="00AB2197" w:rsidRPr="00674C22" w:rsidRDefault="00AB2197" w:rsidP="00AB2197">
            <w:pPr>
              <w:jc w:val="both"/>
              <w:rPr>
                <w:rFonts w:cstheme="minorHAnsi"/>
                <w:sz w:val="18"/>
                <w:szCs w:val="18"/>
              </w:rPr>
            </w:pPr>
            <w:r w:rsidRPr="00674C22">
              <w:rPr>
                <w:rFonts w:cstheme="minorHAnsi"/>
                <w:sz w:val="18"/>
                <w:szCs w:val="18"/>
              </w:rPr>
              <w:t>Organiza 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rPr>
              <w:t>, con base en las fases natural, de ubicación, analítica e interpretativa, relevantes para la propuesta del análisis.</w:t>
            </w:r>
          </w:p>
          <w:p w14:paraId="18C9282F" w14:textId="77777777" w:rsidR="00AB2197" w:rsidRPr="00674C22" w:rsidRDefault="00AB2197" w:rsidP="00AB2197">
            <w:pPr>
              <w:spacing w:after="0" w:line="240" w:lineRule="auto"/>
              <w:jc w:val="both"/>
              <w:rPr>
                <w:rFonts w:cstheme="minorHAnsi"/>
                <w:sz w:val="18"/>
                <w:szCs w:val="18"/>
                <w:u w:val="single"/>
              </w:rPr>
            </w:pPr>
          </w:p>
          <w:p w14:paraId="7DA4799B" w14:textId="4782FC38" w:rsidR="00AB2197" w:rsidRPr="000B6735" w:rsidRDefault="00AB2197" w:rsidP="00AB2197">
            <w:pPr>
              <w:autoSpaceDE w:val="0"/>
              <w:autoSpaceDN w:val="0"/>
              <w:adjustRightInd w:val="0"/>
              <w:spacing w:after="0" w:line="240" w:lineRule="auto"/>
              <w:jc w:val="center"/>
              <w:rPr>
                <w:rFonts w:ascii="Verdana" w:eastAsia="Calibri" w:hAnsi="Verdana" w:cs="Verdana"/>
                <w:b/>
                <w:bCs/>
                <w:sz w:val="16"/>
                <w:szCs w:val="16"/>
                <w:lang w:eastAsia="es-CR"/>
              </w:rPr>
            </w:pPr>
          </w:p>
        </w:tc>
        <w:tc>
          <w:tcPr>
            <w:tcW w:w="2491" w:type="dxa"/>
            <w:tcBorders>
              <w:top w:val="single" w:sz="4" w:space="0" w:color="auto"/>
              <w:left w:val="single" w:sz="4" w:space="0" w:color="auto"/>
              <w:bottom w:val="single" w:sz="4" w:space="0" w:color="auto"/>
              <w:right w:val="single" w:sz="4" w:space="0" w:color="auto"/>
            </w:tcBorders>
          </w:tcPr>
          <w:p w14:paraId="2FE0820F" w14:textId="77777777" w:rsidR="00AB2197" w:rsidRPr="00674C22" w:rsidRDefault="00AB2197" w:rsidP="00AB2197">
            <w:pPr>
              <w:autoSpaceDE w:val="0"/>
              <w:autoSpaceDN w:val="0"/>
              <w:adjustRightInd w:val="0"/>
              <w:spacing w:after="0" w:line="240" w:lineRule="auto"/>
              <w:jc w:val="center"/>
              <w:rPr>
                <w:rFonts w:eastAsia="Calibri" w:cstheme="minorHAnsi"/>
                <w:sz w:val="18"/>
                <w:szCs w:val="18"/>
                <w:lang w:eastAsia="es-CR"/>
              </w:rPr>
            </w:pPr>
            <w:r w:rsidRPr="00674C22">
              <w:rPr>
                <w:rFonts w:eastAsia="Calibri" w:cstheme="minorHAnsi"/>
                <w:sz w:val="18"/>
                <w:szCs w:val="18"/>
                <w:lang w:eastAsia="es-CR"/>
              </w:rPr>
              <w:t>El sujeto</w:t>
            </w:r>
          </w:p>
          <w:p w14:paraId="418AF583" w14:textId="52EA51A4" w:rsidR="00AB2197" w:rsidRDefault="00AB2197" w:rsidP="00AB2197">
            <w:pPr>
              <w:jc w:val="center"/>
              <w:rPr>
                <w:rFonts w:ascii="Verdana" w:eastAsia="Calibri" w:hAnsi="Verdana" w:cs="Arial"/>
                <w:sz w:val="18"/>
              </w:rPr>
            </w:pPr>
            <w:r>
              <w:rPr>
                <w:rFonts w:eastAsia="Calibri" w:cstheme="minorHAnsi"/>
                <w:sz w:val="18"/>
                <w:szCs w:val="18"/>
                <w:lang w:eastAsia="es-CR"/>
              </w:rPr>
              <w:t>Novela: Historia de una gaviota y el gato que le enseñó a volar (II parte)</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024AD267" w14:textId="77777777" w:rsidR="00AB2197" w:rsidRDefault="00AB2197" w:rsidP="00AB2197">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264 - 338</w:t>
            </w:r>
          </w:p>
          <w:p w14:paraId="0B767A62" w14:textId="77777777" w:rsidR="00AB2197" w:rsidRDefault="00AB2197" w:rsidP="00AB2197">
            <w:pPr>
              <w:autoSpaceDE w:val="0"/>
              <w:autoSpaceDN w:val="0"/>
              <w:adjustRightInd w:val="0"/>
              <w:spacing w:after="0" w:line="240" w:lineRule="auto"/>
              <w:jc w:val="center"/>
              <w:rPr>
                <w:rFonts w:ascii="Verdana" w:eastAsia="Calibri" w:hAnsi="Verdana" w:cs="Arial"/>
                <w:b/>
                <w:bCs/>
                <w:sz w:val="18"/>
                <w:lang w:val="es-ES" w:eastAsia="es-ES"/>
              </w:rPr>
            </w:pPr>
          </w:p>
          <w:p w14:paraId="5B41C796" w14:textId="77777777" w:rsidR="00AB2197" w:rsidRDefault="00AB2197" w:rsidP="00AB2197">
            <w:pPr>
              <w:autoSpaceDE w:val="0"/>
              <w:autoSpaceDN w:val="0"/>
              <w:adjustRightInd w:val="0"/>
              <w:spacing w:after="0" w:line="240" w:lineRule="auto"/>
              <w:jc w:val="center"/>
              <w:rPr>
                <w:rFonts w:ascii="Verdana" w:eastAsia="Calibri" w:hAnsi="Verdana" w:cs="Arial"/>
                <w:b/>
                <w:bCs/>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p>
          <w:p w14:paraId="43D8D12B" w14:textId="77777777" w:rsidR="00AB2197" w:rsidRPr="000B6735" w:rsidRDefault="00AB2197" w:rsidP="00AB2197">
            <w:pPr>
              <w:autoSpaceDE w:val="0"/>
              <w:autoSpaceDN w:val="0"/>
              <w:adjustRightInd w:val="0"/>
              <w:spacing w:after="0" w:line="240" w:lineRule="auto"/>
              <w:jc w:val="center"/>
              <w:rPr>
                <w:rFonts w:ascii="Verdana" w:eastAsia="Calibri" w:hAnsi="Verdana" w:cs="Verdana"/>
                <w:b/>
                <w:bCs/>
                <w:sz w:val="16"/>
                <w:szCs w:val="16"/>
                <w:lang w:eastAsia="es-CR"/>
              </w:rPr>
            </w:pPr>
          </w:p>
        </w:tc>
      </w:tr>
      <w:tr w:rsidR="00AB2197" w:rsidRPr="000B6735" w14:paraId="18B2BD3E" w14:textId="77777777" w:rsidTr="00A53DB0">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AB2197" w:rsidRPr="000B6735" w:rsidRDefault="00AB2197" w:rsidP="00AB2197">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AB2197" w:rsidRPr="000B6735" w:rsidRDefault="00AB2197" w:rsidP="00AB2197">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264" w:type="dxa"/>
            <w:tcBorders>
              <w:top w:val="single" w:sz="4" w:space="0" w:color="auto"/>
              <w:left w:val="single" w:sz="4" w:space="0" w:color="auto"/>
              <w:bottom w:val="single" w:sz="4" w:space="0" w:color="auto"/>
              <w:right w:val="single" w:sz="4" w:space="0" w:color="auto"/>
            </w:tcBorders>
          </w:tcPr>
          <w:p w14:paraId="34851C27" w14:textId="77777777" w:rsidR="00AB2197" w:rsidRPr="00674C22" w:rsidRDefault="00AB2197" w:rsidP="00AB2197">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7195C2E1" w14:textId="77777777" w:rsidR="00AB2197" w:rsidRPr="00674C22" w:rsidRDefault="00AB2197" w:rsidP="00AB2197">
            <w:pPr>
              <w:tabs>
                <w:tab w:val="left" w:pos="198"/>
                <w:tab w:val="left" w:pos="340"/>
              </w:tabs>
              <w:spacing w:after="0"/>
              <w:jc w:val="both"/>
              <w:rPr>
                <w:rFonts w:eastAsia="Times New Roman" w:cstheme="minorHAnsi"/>
                <w:sz w:val="18"/>
                <w:szCs w:val="18"/>
              </w:rPr>
            </w:pPr>
            <w:r w:rsidRPr="00674C22">
              <w:rPr>
                <w:rFonts w:eastAsia="Times New Roman" w:cstheme="minorHAnsi"/>
                <w:sz w:val="18"/>
                <w:szCs w:val="18"/>
              </w:rPr>
              <w:t xml:space="preserve">Emplear en la producción de textos orales y escritos, sinónimos, antónimos y homónimos, la polisemia y la </w:t>
            </w:r>
            <w:proofErr w:type="spellStart"/>
            <w:r w:rsidRPr="00674C22">
              <w:rPr>
                <w:rFonts w:eastAsia="Times New Roman" w:cstheme="minorHAnsi"/>
                <w:sz w:val="18"/>
                <w:szCs w:val="18"/>
              </w:rPr>
              <w:t>monosemia</w:t>
            </w:r>
            <w:proofErr w:type="spellEnd"/>
            <w:r w:rsidRPr="00674C22">
              <w:rPr>
                <w:rFonts w:eastAsia="Times New Roman" w:cstheme="minorHAnsi"/>
                <w:sz w:val="18"/>
                <w:szCs w:val="18"/>
              </w:rPr>
              <w:t xml:space="preserve">, para evitar las repeticiones y las redundancias, tomando en cuenta la polisemia y la </w:t>
            </w:r>
            <w:proofErr w:type="spellStart"/>
            <w:r w:rsidRPr="00674C22">
              <w:rPr>
                <w:rFonts w:eastAsia="Times New Roman" w:cstheme="minorHAnsi"/>
                <w:sz w:val="18"/>
                <w:szCs w:val="18"/>
              </w:rPr>
              <w:t>monosemia</w:t>
            </w:r>
            <w:proofErr w:type="spellEnd"/>
            <w:r w:rsidRPr="00674C22">
              <w:rPr>
                <w:rFonts w:eastAsia="Times New Roman" w:cstheme="minorHAnsi"/>
                <w:sz w:val="18"/>
                <w:szCs w:val="18"/>
              </w:rPr>
              <w:t>.</w:t>
            </w:r>
          </w:p>
          <w:p w14:paraId="749A1DB8" w14:textId="77777777" w:rsidR="00AB2197" w:rsidRPr="000B6735" w:rsidRDefault="00AB2197" w:rsidP="00AB2197">
            <w:pPr>
              <w:spacing w:after="0" w:line="240" w:lineRule="auto"/>
              <w:jc w:val="both"/>
              <w:rPr>
                <w:rFonts w:ascii="Verdana" w:eastAsia="Calibri" w:hAnsi="Verdana" w:cs="Arial"/>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67539A06" w14:textId="77777777" w:rsidR="00AB2197" w:rsidRDefault="00AB2197" w:rsidP="00AB2197">
            <w:pPr>
              <w:jc w:val="both"/>
              <w:rPr>
                <w:rFonts w:cstheme="minorHAnsi"/>
                <w:sz w:val="18"/>
                <w:szCs w:val="18"/>
              </w:rPr>
            </w:pPr>
            <w:r>
              <w:rPr>
                <w:rFonts w:cstheme="minorHAnsi"/>
                <w:sz w:val="18"/>
                <w:szCs w:val="18"/>
                <w:lang w:val="es-ES"/>
              </w:rPr>
              <w:t>Analiza</w:t>
            </w:r>
            <w:r w:rsidRPr="00674C22">
              <w:rPr>
                <w:rFonts w:cstheme="minorHAnsi"/>
                <w:sz w:val="18"/>
                <w:szCs w:val="18"/>
              </w:rPr>
              <w:t xml:space="preserve"> elementos de la </w:t>
            </w:r>
            <w:r w:rsidRPr="00674C22">
              <w:rPr>
                <w:rFonts w:cstheme="minorHAnsi"/>
                <w:b/>
                <w:sz w:val="18"/>
                <w:szCs w:val="18"/>
                <w:u w:val="single"/>
              </w:rPr>
              <w:t>novela</w:t>
            </w:r>
            <w:r w:rsidRPr="00674C22">
              <w:rPr>
                <w:rFonts w:cstheme="minorHAnsi"/>
                <w:sz w:val="18"/>
                <w:szCs w:val="18"/>
              </w:rPr>
              <w:t>, con base en las fases natural, de ubicación, analítica e interpretativa, relevantes para la propuesta del análisis.</w:t>
            </w:r>
          </w:p>
          <w:p w14:paraId="0D48B83E" w14:textId="77777777" w:rsidR="00AB2197" w:rsidRPr="00674C22" w:rsidRDefault="00AB2197" w:rsidP="00AB2197">
            <w:pPr>
              <w:jc w:val="both"/>
              <w:rPr>
                <w:rFonts w:cstheme="minorHAnsi"/>
                <w:sz w:val="18"/>
                <w:szCs w:val="18"/>
              </w:rPr>
            </w:pPr>
            <w:r w:rsidRPr="00674C22">
              <w:rPr>
                <w:rFonts w:cstheme="minorHAnsi"/>
                <w:sz w:val="18"/>
                <w:szCs w:val="18"/>
              </w:rPr>
              <w:t>Describe posibilidades de relaciones de causalidad entre los diversos elementos a partir de una lectura más profunda del texto.</w:t>
            </w:r>
          </w:p>
          <w:p w14:paraId="39D0D0C1" w14:textId="77777777" w:rsidR="00AB2197" w:rsidRPr="00674C22" w:rsidRDefault="00AB2197" w:rsidP="00AB2197">
            <w:pPr>
              <w:jc w:val="both"/>
              <w:rPr>
                <w:rFonts w:cstheme="minorHAnsi"/>
                <w:sz w:val="18"/>
                <w:szCs w:val="18"/>
              </w:rPr>
            </w:pPr>
          </w:p>
          <w:p w14:paraId="5773069E" w14:textId="1AE558BA" w:rsidR="00AB2197" w:rsidRPr="000B6735" w:rsidRDefault="00AB2197" w:rsidP="00AB2197">
            <w:pPr>
              <w:spacing w:after="0" w:line="240" w:lineRule="auto"/>
              <w:jc w:val="both"/>
              <w:rPr>
                <w:rFonts w:ascii="Verdana" w:eastAsia="Calibri" w:hAnsi="Verdana" w:cs="Arial"/>
                <w:sz w:val="18"/>
                <w:lang w:val="es-ES" w:eastAsia="es-ES"/>
              </w:rPr>
            </w:pPr>
            <w:r w:rsidRPr="00674C22">
              <w:rPr>
                <w:rFonts w:cstheme="minorHAnsi"/>
                <w:sz w:val="18"/>
                <w:szCs w:val="18"/>
              </w:rPr>
              <w:t xml:space="preserve">Asume léxico variado y preciso, mediante sinónimos, antónimos y homónimos, la polisemia y la </w:t>
            </w:r>
            <w:proofErr w:type="spellStart"/>
            <w:r w:rsidRPr="00674C22">
              <w:rPr>
                <w:rFonts w:cstheme="minorHAnsi"/>
                <w:sz w:val="18"/>
                <w:szCs w:val="18"/>
              </w:rPr>
              <w:t>monosemia</w:t>
            </w:r>
            <w:proofErr w:type="spellEnd"/>
            <w:r w:rsidRPr="00674C22">
              <w:rPr>
                <w:rFonts w:cstheme="minorHAnsi"/>
                <w:sz w:val="18"/>
                <w:szCs w:val="18"/>
              </w:rPr>
              <w:t>, en la escritura de textos propios</w:t>
            </w:r>
          </w:p>
        </w:tc>
        <w:tc>
          <w:tcPr>
            <w:tcW w:w="2491" w:type="dxa"/>
            <w:tcBorders>
              <w:top w:val="single" w:sz="4" w:space="0" w:color="auto"/>
              <w:left w:val="single" w:sz="4" w:space="0" w:color="auto"/>
              <w:bottom w:val="single" w:sz="4" w:space="0" w:color="auto"/>
              <w:right w:val="single" w:sz="4" w:space="0" w:color="auto"/>
            </w:tcBorders>
          </w:tcPr>
          <w:p w14:paraId="19937B69" w14:textId="77777777" w:rsidR="00AB2197" w:rsidRPr="000B3C30" w:rsidRDefault="00AB2197" w:rsidP="00AB2197">
            <w:pPr>
              <w:pStyle w:val="Prrafodelista"/>
              <w:spacing w:after="0" w:line="240" w:lineRule="auto"/>
              <w:rPr>
                <w:rFonts w:eastAsia="Calibri" w:cstheme="minorHAnsi"/>
                <w:sz w:val="18"/>
                <w:szCs w:val="18"/>
                <w:lang w:val="es-ES" w:eastAsia="es-ES"/>
              </w:rPr>
            </w:pPr>
            <w:r>
              <w:rPr>
                <w:rFonts w:eastAsia="Calibri" w:cstheme="minorHAnsi"/>
                <w:sz w:val="18"/>
                <w:szCs w:val="18"/>
                <w:lang w:val="es-ES" w:eastAsia="es-ES"/>
              </w:rPr>
              <w:t>En una silla de ruedas (I parte)</w:t>
            </w:r>
          </w:p>
          <w:p w14:paraId="49F22105" w14:textId="77777777" w:rsidR="00AB2197" w:rsidRPr="00674C22" w:rsidRDefault="00AB2197" w:rsidP="00AB2197">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Sinónimos</w:t>
            </w:r>
          </w:p>
          <w:p w14:paraId="68E9874B" w14:textId="77777777" w:rsidR="00AB2197" w:rsidRPr="00674C22" w:rsidRDefault="00AB2197" w:rsidP="00AB2197">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Antónimos</w:t>
            </w:r>
          </w:p>
          <w:p w14:paraId="61F83737" w14:textId="77777777" w:rsidR="00AB2197" w:rsidRDefault="00AB2197" w:rsidP="00AB2197">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Homónimos</w:t>
            </w:r>
          </w:p>
          <w:p w14:paraId="0A6B1333" w14:textId="77777777" w:rsidR="00AB2197" w:rsidRDefault="00AB2197" w:rsidP="00AB2197">
            <w:pPr>
              <w:pStyle w:val="Prrafodelista"/>
              <w:numPr>
                <w:ilvl w:val="0"/>
                <w:numId w:val="25"/>
              </w:numPr>
              <w:spacing w:after="0" w:line="240" w:lineRule="auto"/>
              <w:jc w:val="center"/>
              <w:rPr>
                <w:rFonts w:eastAsia="Calibri" w:cstheme="minorHAnsi"/>
                <w:sz w:val="18"/>
                <w:szCs w:val="18"/>
                <w:lang w:val="es-ES" w:eastAsia="es-ES"/>
              </w:rPr>
            </w:pPr>
            <w:r w:rsidRPr="009D155E">
              <w:rPr>
                <w:rFonts w:eastAsia="Calibri" w:cstheme="minorHAnsi"/>
                <w:sz w:val="18"/>
                <w:szCs w:val="18"/>
                <w:lang w:val="es-ES" w:eastAsia="es-ES"/>
              </w:rPr>
              <w:t>Parónimos</w:t>
            </w:r>
          </w:p>
          <w:p w14:paraId="48CC3350" w14:textId="77777777" w:rsidR="00AB2197" w:rsidRDefault="00AB2197" w:rsidP="00AB2197">
            <w:pPr>
              <w:pStyle w:val="Prrafodelista"/>
              <w:numPr>
                <w:ilvl w:val="0"/>
                <w:numId w:val="25"/>
              </w:numPr>
              <w:spacing w:after="0" w:line="240" w:lineRule="auto"/>
              <w:jc w:val="center"/>
              <w:rPr>
                <w:rFonts w:eastAsia="Calibri" w:cstheme="minorHAnsi"/>
                <w:sz w:val="18"/>
                <w:szCs w:val="18"/>
                <w:lang w:val="es-ES" w:eastAsia="es-ES"/>
              </w:rPr>
            </w:pPr>
            <w:r>
              <w:rPr>
                <w:rFonts w:eastAsia="Calibri" w:cstheme="minorHAnsi"/>
                <w:sz w:val="18"/>
                <w:szCs w:val="18"/>
                <w:lang w:val="es-ES" w:eastAsia="es-ES"/>
              </w:rPr>
              <w:t>Polisemia</w:t>
            </w:r>
          </w:p>
          <w:p w14:paraId="21A5A86F" w14:textId="5CD96F35" w:rsidR="00AB2197" w:rsidRPr="00B21566" w:rsidRDefault="00AB2197" w:rsidP="00AB2197">
            <w:pPr>
              <w:autoSpaceDE w:val="0"/>
              <w:autoSpaceDN w:val="0"/>
              <w:adjustRightInd w:val="0"/>
              <w:jc w:val="center"/>
              <w:rPr>
                <w:rFonts w:ascii="Verdana" w:eastAsia="Calibri" w:hAnsi="Verdana" w:cs="Arial"/>
                <w:sz w:val="18"/>
              </w:rPr>
            </w:pPr>
            <w:proofErr w:type="spellStart"/>
            <w:r>
              <w:rPr>
                <w:rFonts w:eastAsia="Calibri" w:cstheme="minorHAnsi"/>
                <w:sz w:val="18"/>
                <w:szCs w:val="18"/>
                <w:lang w:val="es-ES" w:eastAsia="es-ES"/>
              </w:rPr>
              <w:t>Monosemia</w:t>
            </w:r>
            <w:proofErr w:type="spellEnd"/>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3EC955C8" w14:textId="0AF98666" w:rsidR="00AB2197" w:rsidRDefault="00AB2197" w:rsidP="00AB2197">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4CECA303" w14:textId="77777777" w:rsidR="00AB2197" w:rsidRPr="007B74C6" w:rsidRDefault="00AB2197" w:rsidP="00AB2197">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63DCFD0E" w14:textId="77777777" w:rsidR="00AB2197" w:rsidRDefault="00AB2197" w:rsidP="00AB2197">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165 - 262</w:t>
            </w:r>
          </w:p>
          <w:p w14:paraId="2FE4F254" w14:textId="77777777" w:rsidR="00AB2197" w:rsidRPr="007140FD" w:rsidRDefault="00AB2197" w:rsidP="00AB2197">
            <w:pPr>
              <w:spacing w:after="0" w:line="240" w:lineRule="auto"/>
              <w:jc w:val="both"/>
              <w:rPr>
                <w:rFonts w:ascii="Verdana" w:eastAsia="Calibri" w:hAnsi="Verdana" w:cs="Arial"/>
                <w:b/>
                <w:bCs/>
                <w:sz w:val="18"/>
                <w:lang w:val="es-ES" w:eastAsia="es-ES"/>
              </w:rPr>
            </w:pPr>
          </w:p>
          <w:p w14:paraId="663EF7BB" w14:textId="7D315E19" w:rsidR="00AB2197" w:rsidRPr="000B6735" w:rsidRDefault="00AB2197" w:rsidP="00AB2197">
            <w:pPr>
              <w:autoSpaceDE w:val="0"/>
              <w:autoSpaceDN w:val="0"/>
              <w:adjustRightInd w:val="0"/>
              <w:spacing w:after="0" w:line="240" w:lineRule="auto"/>
              <w:jc w:val="both"/>
              <w:rPr>
                <w:rFonts w:ascii="Verdana" w:eastAsia="Calibri" w:hAnsi="Verdana" w:cs="Arial"/>
                <w:b/>
                <w:bCs/>
                <w:sz w:val="20"/>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19 - 28</w:t>
            </w:r>
          </w:p>
        </w:tc>
      </w:tr>
      <w:tr w:rsidR="008E3DA1" w:rsidRPr="000B6735" w14:paraId="38BAF5D2"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8E3DA1" w:rsidRPr="00B21566" w:rsidRDefault="008E3DA1" w:rsidP="008E3DA1">
            <w:pPr>
              <w:jc w:val="center"/>
              <w:rPr>
                <w:rFonts w:ascii="Verdana" w:eastAsia="Calibri" w:hAnsi="Verdana" w:cs="Arial"/>
                <w:b/>
                <w:sz w:val="18"/>
              </w:rPr>
            </w:pPr>
          </w:p>
          <w:p w14:paraId="58BE9BE9" w14:textId="77777777" w:rsidR="008E3DA1" w:rsidRPr="00B21566" w:rsidRDefault="008E3DA1" w:rsidP="008E3DA1">
            <w:pPr>
              <w:jc w:val="center"/>
              <w:rPr>
                <w:rFonts w:ascii="Verdana" w:eastAsia="Calibri" w:hAnsi="Verdana" w:cs="Arial"/>
                <w:b/>
                <w:sz w:val="18"/>
              </w:rPr>
            </w:pPr>
            <w:r>
              <w:rPr>
                <w:rFonts w:ascii="Verdana" w:eastAsia="Calibri" w:hAnsi="Verdana" w:cs="Arial"/>
                <w:b/>
                <w:sz w:val="18"/>
              </w:rPr>
              <w:t>5.</w:t>
            </w:r>
          </w:p>
          <w:p w14:paraId="1C12B41D" w14:textId="60D7CD8E" w:rsidR="008E3DA1" w:rsidRPr="000B6735" w:rsidRDefault="008E3DA1" w:rsidP="008E3DA1">
            <w:pPr>
              <w:spacing w:after="0" w:line="240" w:lineRule="auto"/>
              <w:jc w:val="center"/>
              <w:rPr>
                <w:rFonts w:ascii="Verdana" w:eastAsia="Calibri" w:hAnsi="Verdana" w:cs="Arial"/>
                <w:b/>
                <w:sz w:val="18"/>
                <w:lang w:val="es-ES" w:eastAsia="es-ES"/>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8E3DA1" w:rsidRPr="000B6735" w:rsidRDefault="008E3DA1" w:rsidP="008E3DA1">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2264" w:type="dxa"/>
            <w:tcBorders>
              <w:top w:val="single" w:sz="4" w:space="0" w:color="auto"/>
              <w:left w:val="single" w:sz="4" w:space="0" w:color="auto"/>
              <w:bottom w:val="single" w:sz="4" w:space="0" w:color="auto"/>
              <w:right w:val="single" w:sz="4" w:space="0" w:color="auto"/>
            </w:tcBorders>
          </w:tcPr>
          <w:p w14:paraId="228EAD43" w14:textId="77777777" w:rsidR="008E3DA1" w:rsidRPr="00674C22" w:rsidRDefault="008E3DA1" w:rsidP="008E3DA1">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5699988A" w14:textId="77777777" w:rsidR="008E3DA1" w:rsidRPr="00674C22" w:rsidRDefault="008E3DA1" w:rsidP="008E3DA1">
            <w:pPr>
              <w:spacing w:after="0"/>
              <w:jc w:val="both"/>
              <w:rPr>
                <w:rFonts w:eastAsia="Times New Roman" w:cstheme="minorHAnsi"/>
                <w:sz w:val="18"/>
                <w:szCs w:val="18"/>
              </w:rPr>
            </w:pPr>
            <w:r w:rsidRPr="00674C22">
              <w:rPr>
                <w:rFonts w:eastAsia="Times New Roman" w:cstheme="minorHAnsi"/>
                <w:sz w:val="18"/>
                <w:szCs w:val="18"/>
              </w:rPr>
              <w:t>Demostrar concordancia entre los diversos elementos del grupo nominal, y entre el núcleo del sujeto (expreso y desinencial) y el verbo de la oración en la escritura de diversos tipos de texto.</w:t>
            </w:r>
          </w:p>
          <w:p w14:paraId="5D7DBE9F" w14:textId="77777777" w:rsidR="008E3DA1" w:rsidRPr="00674C22" w:rsidRDefault="008E3DA1" w:rsidP="008E3DA1">
            <w:pPr>
              <w:pStyle w:val="Prrafodelista"/>
              <w:spacing w:after="0"/>
              <w:jc w:val="both"/>
              <w:rPr>
                <w:rFonts w:eastAsia="Times New Roman" w:cstheme="minorHAnsi"/>
                <w:sz w:val="18"/>
                <w:szCs w:val="18"/>
              </w:rPr>
            </w:pPr>
          </w:p>
          <w:p w14:paraId="3C06C775" w14:textId="77777777" w:rsidR="008E3DA1" w:rsidRPr="00674C22" w:rsidRDefault="008E3DA1" w:rsidP="008E3DA1">
            <w:pPr>
              <w:pStyle w:val="Prrafodelista"/>
              <w:spacing w:after="0"/>
              <w:jc w:val="both"/>
              <w:rPr>
                <w:rFonts w:eastAsia="Times New Roman" w:cstheme="minorHAnsi"/>
                <w:sz w:val="18"/>
                <w:szCs w:val="18"/>
              </w:rPr>
            </w:pPr>
          </w:p>
          <w:p w14:paraId="6B1EAA58" w14:textId="77777777" w:rsidR="008E3DA1" w:rsidRPr="00674C22" w:rsidRDefault="008E3DA1" w:rsidP="008E3DA1">
            <w:pPr>
              <w:spacing w:after="0"/>
              <w:jc w:val="both"/>
              <w:rPr>
                <w:rFonts w:eastAsia="Times New Roman" w:cstheme="minorHAnsi"/>
                <w:sz w:val="18"/>
                <w:szCs w:val="18"/>
              </w:rPr>
            </w:pPr>
            <w:r w:rsidRPr="00674C22">
              <w:rPr>
                <w:rFonts w:eastAsia="Times New Roman" w:cstheme="minorHAnsi"/>
                <w:sz w:val="18"/>
                <w:szCs w:val="18"/>
              </w:rPr>
              <w:t>Demostrar, en la producción de textos orales y escritos, un léxico variado, preciso, con propiedad.</w:t>
            </w:r>
          </w:p>
          <w:p w14:paraId="20E70EBE" w14:textId="77777777" w:rsidR="008E3DA1" w:rsidRPr="000B6735" w:rsidRDefault="008E3DA1" w:rsidP="008E3DA1">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2461" w:type="dxa"/>
            <w:tcBorders>
              <w:top w:val="single" w:sz="4" w:space="0" w:color="auto"/>
              <w:left w:val="single" w:sz="4" w:space="0" w:color="auto"/>
              <w:bottom w:val="single" w:sz="4" w:space="0" w:color="auto"/>
              <w:right w:val="single" w:sz="4" w:space="0" w:color="auto"/>
            </w:tcBorders>
          </w:tcPr>
          <w:p w14:paraId="688C137D" w14:textId="77777777" w:rsidR="008E3DA1" w:rsidRPr="00674C22" w:rsidRDefault="008E3DA1" w:rsidP="008E3DA1">
            <w:pPr>
              <w:jc w:val="both"/>
              <w:rPr>
                <w:rFonts w:cstheme="minorHAnsi"/>
                <w:sz w:val="18"/>
                <w:szCs w:val="18"/>
              </w:rPr>
            </w:pPr>
            <w:r w:rsidRPr="00674C22">
              <w:rPr>
                <w:rFonts w:cstheme="minorHAnsi"/>
                <w:sz w:val="18"/>
                <w:szCs w:val="18"/>
              </w:rPr>
              <w:t>Describe posibilidades de relaciones de causalidad entre los diversos elementos a partir de una lectura más profunda del texto.</w:t>
            </w:r>
          </w:p>
          <w:p w14:paraId="60D495F3" w14:textId="77777777" w:rsidR="008E3DA1" w:rsidRPr="00674C22" w:rsidRDefault="008E3DA1" w:rsidP="008E3DA1">
            <w:pPr>
              <w:spacing w:after="0"/>
              <w:jc w:val="both"/>
              <w:rPr>
                <w:rFonts w:cstheme="minorHAnsi"/>
                <w:sz w:val="18"/>
                <w:szCs w:val="18"/>
              </w:rPr>
            </w:pPr>
            <w:r w:rsidRPr="00674C22">
              <w:rPr>
                <w:rFonts w:cstheme="minorHAnsi"/>
                <w:sz w:val="18"/>
                <w:szCs w:val="18"/>
              </w:rPr>
              <w:t>Textualiza el escrito, con base en un párrafo de introducción (tradicional, síntesis, interrogante, explicativa del título), párrafos de desarrollo (cronológico, ejemplificación e ilustración), de transición y de paralelismo; además de un párrafo de conclusión (síntesis o resumen, con interrogante, que retoma el título y lo comenta en relación con el contenido).</w:t>
            </w:r>
          </w:p>
          <w:p w14:paraId="5B2D5215" w14:textId="1279DFD1" w:rsidR="008E3DA1" w:rsidRPr="000B6735" w:rsidRDefault="008E3DA1" w:rsidP="008E3DA1">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2491" w:type="dxa"/>
            <w:tcBorders>
              <w:top w:val="single" w:sz="4" w:space="0" w:color="auto"/>
              <w:left w:val="single" w:sz="4" w:space="0" w:color="auto"/>
              <w:bottom w:val="single" w:sz="4" w:space="0" w:color="auto"/>
              <w:right w:val="single" w:sz="4" w:space="0" w:color="auto"/>
            </w:tcBorders>
          </w:tcPr>
          <w:p w14:paraId="707D3B9E" w14:textId="77777777" w:rsidR="008E3DA1" w:rsidRPr="00754FF0" w:rsidRDefault="008E3DA1" w:rsidP="008E3DA1">
            <w:pPr>
              <w:spacing w:after="0" w:line="240" w:lineRule="auto"/>
              <w:rPr>
                <w:rFonts w:eastAsia="Calibri" w:cstheme="minorHAnsi"/>
                <w:sz w:val="18"/>
                <w:szCs w:val="18"/>
                <w:lang w:val="es-ES" w:eastAsia="es-ES"/>
              </w:rPr>
            </w:pPr>
            <w:r>
              <w:rPr>
                <w:rFonts w:eastAsia="Calibri" w:cstheme="minorHAnsi"/>
                <w:bCs/>
                <w:color w:val="000000"/>
                <w:sz w:val="18"/>
                <w:szCs w:val="18"/>
                <w:lang w:eastAsia="es-CR"/>
              </w:rPr>
              <w:t>En una silla de ruedas</w:t>
            </w:r>
            <w:r w:rsidRPr="00674C22">
              <w:rPr>
                <w:rFonts w:eastAsia="Calibri" w:cstheme="minorHAnsi"/>
                <w:bCs/>
                <w:color w:val="000000"/>
                <w:sz w:val="18"/>
                <w:szCs w:val="18"/>
                <w:lang w:eastAsia="es-CR"/>
              </w:rPr>
              <w:t xml:space="preserve"> (II parte)</w:t>
            </w:r>
          </w:p>
          <w:p w14:paraId="0F651E67" w14:textId="77777777" w:rsidR="008E3DA1" w:rsidRDefault="008E3DA1" w:rsidP="008E3DA1">
            <w:p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La planificación textual</w:t>
            </w:r>
            <w:r>
              <w:rPr>
                <w:rFonts w:eastAsia="Calibri" w:cstheme="minorHAnsi"/>
                <w:bCs/>
                <w:color w:val="000000"/>
                <w:sz w:val="18"/>
                <w:szCs w:val="18"/>
                <w:lang w:eastAsia="es-CR"/>
              </w:rPr>
              <w:t>.</w:t>
            </w:r>
          </w:p>
          <w:p w14:paraId="354C0E97" w14:textId="77777777" w:rsidR="008E3DA1" w:rsidRDefault="008E3DA1" w:rsidP="008E3DA1">
            <w:pPr>
              <w:spacing w:after="0" w:line="240" w:lineRule="auto"/>
              <w:rPr>
                <w:rFonts w:eastAsia="Calibri" w:cstheme="minorHAnsi"/>
                <w:bCs/>
                <w:color w:val="000000"/>
                <w:sz w:val="18"/>
                <w:szCs w:val="18"/>
                <w:lang w:eastAsia="es-CR"/>
              </w:rPr>
            </w:pPr>
          </w:p>
          <w:p w14:paraId="639244B7" w14:textId="41D88109" w:rsidR="008E3DA1" w:rsidRPr="00AB0A2B" w:rsidRDefault="008E3DA1" w:rsidP="008E3DA1">
            <w:pPr>
              <w:jc w:val="center"/>
              <w:rPr>
                <w:rFonts w:ascii="Verdana" w:eastAsia="Calibri" w:hAnsi="Verdana" w:cs="Arial"/>
                <w:b/>
                <w:sz w:val="18"/>
              </w:rPr>
            </w:pPr>
            <w:r>
              <w:rPr>
                <w:rFonts w:eastAsia="Calibri" w:cstheme="minorHAnsi"/>
                <w:bCs/>
                <w:color w:val="000000"/>
                <w:sz w:val="18"/>
                <w:szCs w:val="18"/>
                <w:lang w:eastAsia="es-CR"/>
              </w:rPr>
              <w:t>Tipos de párrafos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53031F7B" w14:textId="77777777" w:rsidR="008E3DA1" w:rsidRPr="002A4261" w:rsidRDefault="008E3DA1" w:rsidP="008E3DA1">
            <w:pPr>
              <w:spacing w:after="0" w:line="240" w:lineRule="auto"/>
              <w:jc w:val="center"/>
              <w:rPr>
                <w:rFonts w:ascii="Verdana" w:eastAsia="Calibri" w:hAnsi="Verdana" w:cs="Arial"/>
                <w:sz w:val="18"/>
                <w:lang w:eastAsia="es-ES"/>
              </w:rPr>
            </w:pPr>
          </w:p>
          <w:p w14:paraId="39DBA4B3" w14:textId="77777777" w:rsidR="008E3DA1" w:rsidRDefault="008E3DA1" w:rsidP="008E3DA1">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w:t>
            </w:r>
            <w:r>
              <w:rPr>
                <w:rFonts w:ascii="Verdana" w:eastAsia="Calibri" w:hAnsi="Verdana" w:cs="Arial"/>
                <w:b/>
                <w:bCs/>
                <w:sz w:val="18"/>
                <w:lang w:val="es-ES" w:eastAsia="es-ES"/>
              </w:rPr>
              <w:t>a:  165 - 262</w:t>
            </w:r>
          </w:p>
          <w:p w14:paraId="3A4A39E6" w14:textId="77777777" w:rsidR="008E3DA1" w:rsidRPr="007140FD" w:rsidRDefault="008E3DA1" w:rsidP="008E3DA1">
            <w:pPr>
              <w:spacing w:after="0" w:line="240" w:lineRule="auto"/>
              <w:jc w:val="both"/>
              <w:rPr>
                <w:rFonts w:ascii="Verdana" w:eastAsia="Calibri" w:hAnsi="Verdana" w:cs="Arial"/>
                <w:b/>
                <w:bCs/>
                <w:sz w:val="18"/>
                <w:lang w:val="es-ES" w:eastAsia="es-ES"/>
              </w:rPr>
            </w:pPr>
          </w:p>
          <w:p w14:paraId="7784B259" w14:textId="4C9C0259" w:rsidR="008E3DA1" w:rsidRPr="000B6735" w:rsidRDefault="008E3DA1" w:rsidP="008E3DA1">
            <w:pPr>
              <w:spacing w:after="0" w:line="240" w:lineRule="auto"/>
              <w:jc w:val="center"/>
              <w:rPr>
                <w:rFonts w:ascii="Verdana" w:eastAsia="Calibri" w:hAnsi="Verdana" w:cs="Arial"/>
                <w:b/>
                <w:color w:val="000000"/>
                <w:sz w:val="18"/>
                <w:szCs w:val="18"/>
                <w:lang w:eastAsia="es-CR"/>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123- 137</w:t>
            </w:r>
          </w:p>
        </w:tc>
      </w:tr>
      <w:tr w:rsidR="008E3DA1" w:rsidRPr="000B6735" w14:paraId="13A13000" w14:textId="77777777" w:rsidTr="005E037A">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6.</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1693EF90" w14:textId="77777777" w:rsidR="008E3DA1" w:rsidRDefault="008E3DA1" w:rsidP="00661019">
            <w:pPr>
              <w:jc w:val="center"/>
              <w:rPr>
                <w:rFonts w:ascii="Verdana" w:eastAsia="Calibri" w:hAnsi="Verdana" w:cs="Arial"/>
                <w:b/>
                <w:sz w:val="18"/>
              </w:rPr>
            </w:pPr>
            <w:r>
              <w:rPr>
                <w:rFonts w:ascii="Verdana" w:eastAsia="Calibri" w:hAnsi="Verdana" w:cs="Arial"/>
                <w:b/>
                <w:sz w:val="18"/>
              </w:rPr>
              <w:t>18 al 24 de marzo</w:t>
            </w:r>
          </w:p>
          <w:p w14:paraId="52E764D8" w14:textId="3BD9B65C" w:rsidR="008E3DA1" w:rsidRPr="004466AB" w:rsidRDefault="00694075" w:rsidP="004466AB">
            <w:pPr>
              <w:jc w:val="center"/>
              <w:rPr>
                <w:rFonts w:ascii="Verdana" w:eastAsia="Calibri" w:hAnsi="Verdana" w:cs="Arial"/>
                <w:b/>
                <w:sz w:val="18"/>
              </w:rPr>
            </w:pPr>
            <w:r>
              <w:rPr>
                <w:rFonts w:ascii="Verdana" w:eastAsia="Calibri" w:hAnsi="Verdana" w:cs="Arial"/>
                <w:b/>
                <w:sz w:val="18"/>
              </w:rPr>
              <w:t>Los temas del I prueba escrita son</w:t>
            </w:r>
            <w:proofErr w:type="gramStart"/>
            <w:r>
              <w:rPr>
                <w:rFonts w:ascii="Verdana" w:eastAsia="Calibri" w:hAnsi="Verdana" w:cs="Arial"/>
                <w:b/>
                <w:sz w:val="18"/>
              </w:rPr>
              <w:t xml:space="preserve">  </w:t>
            </w:r>
            <w:r w:rsidR="008E3DA1">
              <w:rPr>
                <w:rFonts w:ascii="Verdana" w:eastAsia="Calibri" w:hAnsi="Verdana" w:cs="Arial"/>
                <w:b/>
                <w:sz w:val="18"/>
              </w:rPr>
              <w:t xml:space="preserve"> (</w:t>
            </w:r>
            <w:proofErr w:type="gramEnd"/>
            <w:r w:rsidR="008E3DA1">
              <w:rPr>
                <w:rFonts w:ascii="Verdana" w:eastAsia="Calibri" w:hAnsi="Verdana" w:cs="Arial"/>
                <w:b/>
                <w:sz w:val="18"/>
              </w:rPr>
              <w:t>Semanas de la 0 a la 5)</w:t>
            </w:r>
          </w:p>
          <w:p w14:paraId="53200879" w14:textId="193C5DC9" w:rsidR="008E3DA1" w:rsidRPr="008E3DA1" w:rsidRDefault="008E3DA1" w:rsidP="008E3DA1">
            <w:pPr>
              <w:jc w:val="center"/>
              <w:rPr>
                <w:rFonts w:ascii="Verdana" w:eastAsia="Calibri" w:hAnsi="Verdana" w:cs="Arial"/>
                <w:b/>
                <w:sz w:val="18"/>
              </w:rPr>
            </w:pPr>
            <w:r w:rsidRPr="00754E2C">
              <w:rPr>
                <w:rFonts w:ascii="Verdana" w:eastAsia="Calibri" w:hAnsi="Verdana" w:cs="Arial"/>
                <w:b/>
              </w:rPr>
              <w:t xml:space="preserve">I </w:t>
            </w:r>
            <w:r w:rsidR="00694075">
              <w:rPr>
                <w:rFonts w:ascii="Verdana" w:eastAsia="Calibri" w:hAnsi="Verdana" w:cs="Arial"/>
                <w:b/>
              </w:rPr>
              <w:t xml:space="preserve">PRUEBA ESCRITA </w:t>
            </w:r>
          </w:p>
          <w:p w14:paraId="0EF1DD35" w14:textId="77777777" w:rsidR="008E3DA1" w:rsidRPr="00B21566" w:rsidRDefault="008E3DA1" w:rsidP="0066101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45C437E5" w14:textId="77777777" w:rsidR="008E3DA1" w:rsidRPr="000B6735" w:rsidRDefault="008E3DA1" w:rsidP="00661019">
            <w:pPr>
              <w:spacing w:after="0" w:line="240" w:lineRule="auto"/>
              <w:jc w:val="center"/>
              <w:rPr>
                <w:rFonts w:ascii="Verdana" w:eastAsia="Calibri" w:hAnsi="Verdana" w:cs="Arial"/>
                <w:b/>
                <w:sz w:val="18"/>
                <w:lang w:val="es-ES" w:eastAsia="es-ES"/>
              </w:rPr>
            </w:pPr>
          </w:p>
        </w:tc>
      </w:tr>
      <w:tr w:rsidR="004466AB" w:rsidRPr="000B6735" w14:paraId="7C0C7AB4" w14:textId="77777777" w:rsidTr="00B010AB">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4466AB" w:rsidRPr="000B6735" w:rsidRDefault="004466AB"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03CE426C" w14:textId="77777777" w:rsidR="004466AB" w:rsidRPr="000B6735" w:rsidRDefault="004466AB"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p w14:paraId="6FBFE629" w14:textId="1A3524B7" w:rsidR="004466AB" w:rsidRPr="00754E2C" w:rsidRDefault="004466AB" w:rsidP="00661019">
            <w:pPr>
              <w:jc w:val="center"/>
              <w:rPr>
                <w:rFonts w:ascii="Verdana" w:eastAsia="Calibri" w:hAnsi="Verdana" w:cs="Arial"/>
                <w:b/>
              </w:rPr>
            </w:pPr>
          </w:p>
          <w:p w14:paraId="2FED9DAB" w14:textId="77777777" w:rsidR="004466AB" w:rsidRPr="00B21566" w:rsidRDefault="004466AB"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4466AB" w:rsidRPr="000B6735" w:rsidRDefault="004466AB" w:rsidP="00661019">
            <w:pPr>
              <w:spacing w:after="0" w:line="240" w:lineRule="auto"/>
              <w:jc w:val="center"/>
              <w:rPr>
                <w:rFonts w:ascii="Verdana" w:eastAsia="Calibri" w:hAnsi="Verdana" w:cs="Arial"/>
                <w:b/>
                <w:sz w:val="18"/>
                <w:lang w:val="es-ES" w:eastAsia="es-ES"/>
              </w:rPr>
            </w:pPr>
          </w:p>
        </w:tc>
      </w:tr>
      <w:tr w:rsidR="008E3DA1" w:rsidRPr="000B6735" w14:paraId="4A308DCC"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264" w:type="dxa"/>
            <w:tcBorders>
              <w:top w:val="single" w:sz="4" w:space="0" w:color="auto"/>
              <w:left w:val="single" w:sz="4" w:space="0" w:color="auto"/>
              <w:bottom w:val="single" w:sz="4" w:space="0" w:color="auto"/>
              <w:right w:val="single" w:sz="4" w:space="0" w:color="auto"/>
            </w:tcBorders>
          </w:tcPr>
          <w:p w14:paraId="76870BE0" w14:textId="77777777" w:rsidR="008E3DA1" w:rsidRPr="00674C22" w:rsidRDefault="008E3DA1" w:rsidP="008E3DA1">
            <w:pPr>
              <w:tabs>
                <w:tab w:val="left" w:pos="318"/>
              </w:tabs>
              <w:contextualSpacing/>
              <w:jc w:val="both"/>
              <w:rPr>
                <w:rFonts w:cstheme="minorHAnsi"/>
                <w:sz w:val="18"/>
                <w:szCs w:val="18"/>
              </w:rPr>
            </w:pPr>
            <w:r w:rsidRPr="00674C22">
              <w:rPr>
                <w:rFonts w:eastAsia="Calibri" w:cstheme="minorHAnsi"/>
                <w:sz w:val="18"/>
                <w:szCs w:val="18"/>
                <w:lang w:val="es-ES" w:eastAsia="es-ES"/>
              </w:rPr>
              <w:t xml:space="preserve"> </w:t>
            </w:r>
            <w:r w:rsidRPr="00674C22">
              <w:rPr>
                <w:rFonts w:cstheme="minorHAnsi"/>
                <w:sz w:val="18"/>
                <w:szCs w:val="18"/>
              </w:rPr>
              <w:t xml:space="preserve">Interpretar </w:t>
            </w:r>
            <w:r>
              <w:rPr>
                <w:rFonts w:cstheme="minorHAnsi"/>
                <w:sz w:val="18"/>
                <w:szCs w:val="18"/>
              </w:rPr>
              <w:t>El texto noticioso</w:t>
            </w:r>
            <w:r w:rsidRPr="00674C22">
              <w:rPr>
                <w:rFonts w:cstheme="minorHAnsi"/>
                <w:sz w:val="18"/>
                <w:szCs w:val="18"/>
              </w:rPr>
              <w:t xml:space="preserve"> oral de acuerdo con sus características.</w:t>
            </w:r>
          </w:p>
          <w:p w14:paraId="35DF924D" w14:textId="77777777" w:rsidR="008E3DA1" w:rsidRPr="00674C22" w:rsidRDefault="008E3DA1" w:rsidP="008E3DA1">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11E6712D" w14:textId="638EC0CB" w:rsidR="008E3DA1" w:rsidRPr="000B6735" w:rsidRDefault="008E3DA1" w:rsidP="008E3DA1">
            <w:pPr>
              <w:spacing w:after="0" w:line="240" w:lineRule="auto"/>
              <w:jc w:val="center"/>
              <w:rPr>
                <w:rFonts w:ascii="Verdana" w:eastAsia="Calibri" w:hAnsi="Verdana" w:cs="Arial"/>
                <w:b/>
                <w:sz w:val="24"/>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5ADF984D" w14:textId="77777777" w:rsidR="008E3DA1" w:rsidRPr="00674C22" w:rsidRDefault="008E3DA1" w:rsidP="008E3DA1">
            <w:pPr>
              <w:jc w:val="both"/>
              <w:rPr>
                <w:rFonts w:cstheme="minorHAnsi"/>
                <w:sz w:val="18"/>
                <w:szCs w:val="18"/>
              </w:rPr>
            </w:pPr>
            <w:r w:rsidRPr="00674C22">
              <w:rPr>
                <w:rFonts w:eastAsia="Calibri" w:cstheme="minorHAnsi"/>
                <w:sz w:val="18"/>
                <w:szCs w:val="18"/>
                <w:lang w:val="es-ES" w:eastAsia="es-ES"/>
              </w:rPr>
              <w:t xml:space="preserve"> </w:t>
            </w:r>
            <w:r w:rsidRPr="00674C22">
              <w:rPr>
                <w:rFonts w:cstheme="minorHAnsi"/>
                <w:sz w:val="18"/>
                <w:szCs w:val="18"/>
              </w:rPr>
              <w:t>Evalúa los requerimientos de la técnica de</w:t>
            </w:r>
            <w:r>
              <w:rPr>
                <w:rFonts w:cstheme="minorHAnsi"/>
                <w:sz w:val="18"/>
                <w:szCs w:val="18"/>
              </w:rPr>
              <w:t>l texto noticioso</w:t>
            </w:r>
            <w:r w:rsidRPr="00674C22">
              <w:rPr>
                <w:rFonts w:cstheme="minorHAnsi"/>
                <w:sz w:val="18"/>
                <w:szCs w:val="18"/>
              </w:rPr>
              <w:t>.</w:t>
            </w:r>
          </w:p>
          <w:p w14:paraId="4EE2B6EF" w14:textId="77777777" w:rsidR="008E3DA1" w:rsidRPr="00674C22" w:rsidRDefault="008E3DA1" w:rsidP="008E3DA1">
            <w:pPr>
              <w:spacing w:after="0" w:line="240" w:lineRule="auto"/>
              <w:jc w:val="both"/>
              <w:rPr>
                <w:rFonts w:cstheme="minorHAnsi"/>
                <w:sz w:val="18"/>
                <w:szCs w:val="18"/>
                <w:u w:val="single"/>
              </w:rPr>
            </w:pPr>
            <w:r w:rsidRPr="00674C22">
              <w:rPr>
                <w:rFonts w:cstheme="minorHAnsi"/>
                <w:sz w:val="18"/>
                <w:szCs w:val="18"/>
              </w:rPr>
              <w:t xml:space="preserve">Establece con evidencias las relaciones encontradas entre los elementos seleccionados del </w:t>
            </w:r>
            <w:r w:rsidRPr="00674C22">
              <w:rPr>
                <w:rFonts w:cstheme="minorHAnsi"/>
                <w:sz w:val="18"/>
                <w:szCs w:val="18"/>
                <w:u w:val="single"/>
              </w:rPr>
              <w:t>cuento.</w:t>
            </w:r>
          </w:p>
          <w:p w14:paraId="6A90DD6B" w14:textId="77777777" w:rsidR="008E3DA1" w:rsidRPr="00674C22" w:rsidRDefault="008E3DA1" w:rsidP="008E3DA1">
            <w:pPr>
              <w:jc w:val="both"/>
              <w:rPr>
                <w:rFonts w:cstheme="minorHAnsi"/>
                <w:sz w:val="18"/>
                <w:szCs w:val="18"/>
              </w:rPr>
            </w:pPr>
            <w:r w:rsidRPr="00674C22">
              <w:rPr>
                <w:rFonts w:cstheme="minorHAnsi"/>
                <w:sz w:val="18"/>
                <w:szCs w:val="18"/>
              </w:rPr>
              <w:t xml:space="preserve">Organiza elementos del </w:t>
            </w:r>
            <w:r w:rsidRPr="00674C22">
              <w:rPr>
                <w:rFonts w:cstheme="minorHAnsi"/>
                <w:sz w:val="18"/>
                <w:szCs w:val="18"/>
                <w:u w:val="single"/>
              </w:rPr>
              <w:t>cuento</w:t>
            </w:r>
            <w:r w:rsidRPr="00674C22">
              <w:rPr>
                <w:rFonts w:cstheme="minorHAnsi"/>
                <w:sz w:val="18"/>
                <w:szCs w:val="18"/>
              </w:rPr>
              <w:t>, con base en las fases natural, de ubicación, analítica e interpretativa, relevantes para la propuesta del análisis.</w:t>
            </w:r>
          </w:p>
          <w:p w14:paraId="50909680" w14:textId="5CFC6C9D" w:rsidR="008E3DA1" w:rsidRPr="000B6735" w:rsidRDefault="008E3DA1" w:rsidP="008E3DA1">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40AE3010" w14:textId="77777777" w:rsidR="008E3DA1" w:rsidRDefault="008E3DA1" w:rsidP="008E3DA1">
            <w:p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El texto noticioso</w:t>
            </w:r>
          </w:p>
          <w:p w14:paraId="7576BF15" w14:textId="77777777" w:rsidR="008E3DA1" w:rsidRPr="00674C22" w:rsidRDefault="008E3DA1" w:rsidP="008E3DA1">
            <w:p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Características del cuento</w:t>
            </w:r>
          </w:p>
          <w:p w14:paraId="3EA2E486" w14:textId="678D90B2" w:rsidR="008E3DA1" w:rsidRPr="000B6735" w:rsidRDefault="008E3DA1" w:rsidP="008E3DA1">
            <w:pPr>
              <w:spacing w:after="0" w:line="240" w:lineRule="auto"/>
              <w:jc w:val="center"/>
              <w:rPr>
                <w:rFonts w:ascii="Verdana" w:eastAsia="Calibri" w:hAnsi="Verdana" w:cs="Arial"/>
                <w:sz w:val="18"/>
                <w:lang w:val="es-ES" w:eastAsia="es-ES"/>
              </w:rPr>
            </w:pPr>
            <w:r w:rsidRPr="00674C22">
              <w:rPr>
                <w:rFonts w:eastAsia="Calibri" w:cstheme="minorHAnsi"/>
                <w:sz w:val="18"/>
                <w:szCs w:val="18"/>
                <w:lang w:val="es-ES" w:eastAsia="es-ES"/>
              </w:rPr>
              <w:t xml:space="preserve">El cuento: </w:t>
            </w:r>
            <w:r>
              <w:rPr>
                <w:rFonts w:eastAsia="Calibri" w:cstheme="minorHAnsi"/>
                <w:sz w:val="18"/>
                <w:szCs w:val="18"/>
                <w:lang w:val="es-ES" w:eastAsia="es-ES"/>
              </w:rPr>
              <w:t>Danzas del bosque</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3CF4F779" w14:textId="77777777" w:rsidR="008E3DA1" w:rsidRPr="000B6735" w:rsidRDefault="008E3DA1" w:rsidP="008E3DA1">
            <w:pPr>
              <w:spacing w:after="0" w:line="240" w:lineRule="auto"/>
              <w:jc w:val="both"/>
              <w:rPr>
                <w:rFonts w:ascii="Verdana" w:eastAsia="Calibri" w:hAnsi="Verdana" w:cs="Arial"/>
                <w:sz w:val="18"/>
                <w:lang w:val="es-ES" w:eastAsia="es-ES"/>
              </w:rPr>
            </w:pPr>
          </w:p>
          <w:p w14:paraId="1CC6ABA2" w14:textId="77777777" w:rsidR="008E3DA1" w:rsidRDefault="008E3DA1" w:rsidP="008E3DA1">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149 - 159</w:t>
            </w:r>
          </w:p>
          <w:p w14:paraId="0CB3350E" w14:textId="77777777" w:rsidR="008E3DA1" w:rsidRPr="007140FD" w:rsidRDefault="008E3DA1" w:rsidP="008E3DA1">
            <w:pPr>
              <w:spacing w:after="0" w:line="240" w:lineRule="auto"/>
              <w:jc w:val="both"/>
              <w:rPr>
                <w:rFonts w:ascii="Verdana" w:eastAsia="Calibri" w:hAnsi="Verdana" w:cs="Arial"/>
                <w:b/>
                <w:bCs/>
                <w:sz w:val="18"/>
                <w:lang w:val="es-ES" w:eastAsia="es-ES"/>
              </w:rPr>
            </w:pPr>
          </w:p>
          <w:p w14:paraId="52070D56" w14:textId="77777777" w:rsidR="008E3DA1" w:rsidRPr="000B6735" w:rsidRDefault="008E3DA1" w:rsidP="008E3DA1">
            <w:pPr>
              <w:spacing w:after="0" w:line="240" w:lineRule="auto"/>
              <w:jc w:val="center"/>
              <w:rPr>
                <w:rFonts w:ascii="Verdana" w:eastAsia="Calibri" w:hAnsi="Verdana" w:cs="Arial"/>
                <w:b/>
                <w:bCs/>
                <w:sz w:val="24"/>
                <w:lang w:val="es-ES" w:eastAsia="es-ES"/>
              </w:rPr>
            </w:pPr>
          </w:p>
          <w:p w14:paraId="22419CFE" w14:textId="19111016" w:rsidR="008E3DA1" w:rsidRPr="000B6735" w:rsidRDefault="008E3DA1" w:rsidP="008E3DA1">
            <w:pPr>
              <w:spacing w:after="0" w:line="240" w:lineRule="auto"/>
              <w:jc w:val="center"/>
              <w:rPr>
                <w:rFonts w:ascii="Verdana" w:eastAsia="Calibri" w:hAnsi="Verdana" w:cs="Arial"/>
                <w:sz w:val="18"/>
                <w:lang w:val="es-ES" w:eastAsia="es-ES"/>
              </w:rPr>
            </w:pPr>
          </w:p>
        </w:tc>
      </w:tr>
      <w:tr w:rsidR="008E3DA1" w:rsidRPr="000B6735" w14:paraId="15F37653"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264" w:type="dxa"/>
            <w:tcBorders>
              <w:top w:val="single" w:sz="4" w:space="0" w:color="auto"/>
              <w:left w:val="single" w:sz="4" w:space="0" w:color="auto"/>
              <w:bottom w:val="single" w:sz="4" w:space="0" w:color="auto"/>
              <w:right w:val="single" w:sz="4" w:space="0" w:color="auto"/>
            </w:tcBorders>
          </w:tcPr>
          <w:p w14:paraId="036A16F1" w14:textId="77777777" w:rsidR="008E3DA1" w:rsidRPr="00674C22" w:rsidRDefault="008E3DA1" w:rsidP="008E3DA1">
            <w:pPr>
              <w:spacing w:after="0"/>
              <w:jc w:val="both"/>
              <w:rPr>
                <w:rFonts w:eastAsia="Calibri" w:cstheme="minorHAnsi"/>
                <w:b/>
                <w:sz w:val="18"/>
                <w:szCs w:val="18"/>
                <w:lang w:val="es-ES" w:eastAsia="es-ES"/>
              </w:rPr>
            </w:pPr>
            <w:r w:rsidRPr="00674C22">
              <w:rPr>
                <w:rFonts w:eastAsia="Calibri" w:cstheme="minorHAnsi"/>
                <w:color w:val="000000"/>
                <w:sz w:val="18"/>
                <w:szCs w:val="18"/>
                <w:lang w:eastAsia="es-CR"/>
              </w:rPr>
              <w:t xml:space="preserve">Identificar las formas, usos y estructuras del verbo, en especial del verbo </w:t>
            </w:r>
            <w:r>
              <w:rPr>
                <w:rFonts w:eastAsia="Calibri" w:cstheme="minorHAnsi"/>
                <w:color w:val="000000"/>
                <w:sz w:val="18"/>
                <w:szCs w:val="18"/>
                <w:lang w:eastAsia="es-CR"/>
              </w:rPr>
              <w:t>estar y hacer</w:t>
            </w:r>
          </w:p>
          <w:p w14:paraId="17FED0D4" w14:textId="77777777" w:rsidR="008E3DA1" w:rsidRPr="00674C22" w:rsidRDefault="008E3DA1" w:rsidP="008E3DA1">
            <w:pPr>
              <w:spacing w:after="0"/>
              <w:jc w:val="both"/>
              <w:rPr>
                <w:rFonts w:eastAsia="Times New Roman" w:cstheme="minorHAnsi"/>
                <w:sz w:val="18"/>
                <w:szCs w:val="18"/>
              </w:rPr>
            </w:pPr>
            <w:r>
              <w:rPr>
                <w:rFonts w:eastAsia="Times New Roman" w:cstheme="minorHAnsi"/>
                <w:sz w:val="18"/>
                <w:szCs w:val="18"/>
              </w:rPr>
              <w:t>Interpret</w:t>
            </w:r>
            <w:r w:rsidRPr="00674C22">
              <w:rPr>
                <w:rFonts w:eastAsia="Times New Roman" w:cstheme="minorHAnsi"/>
                <w:sz w:val="18"/>
                <w:szCs w:val="18"/>
              </w:rPr>
              <w:t>ar críticamente textos a partir de los conocimientos previos y las cuatro fases (natural, de ubicación, analítica y explicativa e interpretativa), para encontrar y compartir sus diversos sentidos.</w:t>
            </w:r>
          </w:p>
          <w:p w14:paraId="66370BA8" w14:textId="71BD3A14" w:rsidR="008E3DA1" w:rsidRPr="000B6735" w:rsidRDefault="008E3DA1" w:rsidP="008E3DA1">
            <w:pPr>
              <w:spacing w:after="0" w:line="240" w:lineRule="auto"/>
              <w:jc w:val="center"/>
              <w:rPr>
                <w:rFonts w:ascii="Verdana" w:eastAsia="Calibri" w:hAnsi="Verdana" w:cs="Arial"/>
                <w:b/>
                <w:sz w:val="24"/>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3B9031BF" w14:textId="77777777" w:rsidR="008E3DA1" w:rsidRPr="00674C22" w:rsidRDefault="008E3DA1" w:rsidP="008E3DA1">
            <w:pPr>
              <w:spacing w:after="0"/>
              <w:jc w:val="both"/>
              <w:rPr>
                <w:rFonts w:eastAsia="Calibri" w:cstheme="minorHAnsi"/>
                <w:b/>
                <w:sz w:val="18"/>
                <w:szCs w:val="18"/>
                <w:lang w:val="es-ES" w:eastAsia="es-ES"/>
              </w:rPr>
            </w:pPr>
            <w:r w:rsidRPr="00674C22">
              <w:rPr>
                <w:rFonts w:eastAsia="Calibri" w:cstheme="minorHAnsi"/>
                <w:color w:val="000000"/>
                <w:sz w:val="18"/>
                <w:szCs w:val="18"/>
                <w:lang w:eastAsia="es-CR"/>
              </w:rPr>
              <w:t xml:space="preserve">Reconoce las estructuras verbales, especialmente el uso y forma de los verbos: </w:t>
            </w:r>
            <w:r>
              <w:rPr>
                <w:rFonts w:eastAsia="Calibri" w:cstheme="minorHAnsi"/>
                <w:color w:val="000000"/>
                <w:sz w:val="18"/>
                <w:szCs w:val="18"/>
                <w:lang w:eastAsia="es-CR"/>
              </w:rPr>
              <w:t>estar y hacer</w:t>
            </w:r>
          </w:p>
          <w:p w14:paraId="25D1439B" w14:textId="77777777" w:rsidR="008E3DA1" w:rsidRDefault="008E3DA1" w:rsidP="008E3DA1">
            <w:pPr>
              <w:spacing w:after="0"/>
              <w:jc w:val="both"/>
              <w:rPr>
                <w:rFonts w:cstheme="minorHAnsi"/>
                <w:sz w:val="18"/>
                <w:szCs w:val="18"/>
              </w:rPr>
            </w:pPr>
            <w:r>
              <w:rPr>
                <w:rFonts w:cstheme="minorHAnsi"/>
                <w:sz w:val="18"/>
                <w:szCs w:val="18"/>
              </w:rPr>
              <w:t>Interpreta</w:t>
            </w:r>
            <w:r w:rsidRPr="00674C22">
              <w:rPr>
                <w:rFonts w:cstheme="minorHAnsi"/>
                <w:sz w:val="18"/>
                <w:szCs w:val="18"/>
              </w:rPr>
              <w:t xml:space="preserve"> elementos del </w:t>
            </w:r>
            <w:r>
              <w:rPr>
                <w:rFonts w:cstheme="minorHAnsi"/>
                <w:sz w:val="18"/>
                <w:szCs w:val="18"/>
                <w:u w:val="single"/>
              </w:rPr>
              <w:t>cuento</w:t>
            </w:r>
            <w:r w:rsidRPr="00674C22">
              <w:rPr>
                <w:rFonts w:cstheme="minorHAnsi"/>
                <w:sz w:val="18"/>
                <w:szCs w:val="18"/>
              </w:rPr>
              <w:t>, con base en las fases natural, de ubicación, analítica e interpretativa, relevantes para la propuesta del análisis.</w:t>
            </w:r>
          </w:p>
          <w:p w14:paraId="68C7256A" w14:textId="681B5544" w:rsidR="008E3DA1" w:rsidRPr="000B6735" w:rsidRDefault="008E3DA1" w:rsidP="008E3DA1">
            <w:pPr>
              <w:spacing w:after="0" w:line="240" w:lineRule="auto"/>
              <w:jc w:val="center"/>
              <w:rPr>
                <w:rFonts w:ascii="Verdana" w:eastAsia="Calibri" w:hAnsi="Verdana" w:cs="Arial"/>
                <w:b/>
                <w:sz w:val="24"/>
                <w:lang w:val="es-ES" w:eastAsia="es-ES"/>
              </w:rPr>
            </w:pPr>
            <w:r w:rsidRPr="00674C22">
              <w:rPr>
                <w:rFonts w:cstheme="minorHAnsi"/>
                <w:sz w:val="18"/>
                <w:szCs w:val="18"/>
              </w:rPr>
              <w:t xml:space="preserve">Explica relaciones entre los elementos seleccionados en </w:t>
            </w:r>
            <w:r>
              <w:rPr>
                <w:rFonts w:cstheme="minorHAnsi"/>
                <w:sz w:val="18"/>
                <w:szCs w:val="18"/>
              </w:rPr>
              <w:t>el</w:t>
            </w:r>
            <w:r w:rsidRPr="00674C22">
              <w:rPr>
                <w:rFonts w:cstheme="minorHAnsi"/>
                <w:sz w:val="18"/>
                <w:szCs w:val="18"/>
              </w:rPr>
              <w:t xml:space="preserve"> </w:t>
            </w:r>
            <w:r>
              <w:rPr>
                <w:rFonts w:cstheme="minorHAnsi"/>
                <w:sz w:val="18"/>
                <w:szCs w:val="18"/>
                <w:u w:val="single"/>
              </w:rPr>
              <w:t>cuento</w:t>
            </w:r>
            <w:r w:rsidRPr="00674C22">
              <w:rPr>
                <w:rFonts w:cstheme="minorHAnsi"/>
                <w:sz w:val="18"/>
                <w:szCs w:val="18"/>
              </w:rPr>
              <w:t>, con base en las distintas fases natural, de ubicación, analítica e interpretativa, para reforzar el aprendizaje obtenido.</w:t>
            </w:r>
          </w:p>
        </w:tc>
        <w:tc>
          <w:tcPr>
            <w:tcW w:w="2491" w:type="dxa"/>
            <w:tcBorders>
              <w:top w:val="single" w:sz="4" w:space="0" w:color="auto"/>
              <w:left w:val="single" w:sz="4" w:space="0" w:color="auto"/>
              <w:bottom w:val="single" w:sz="4" w:space="0" w:color="auto"/>
              <w:right w:val="single" w:sz="4" w:space="0" w:color="auto"/>
            </w:tcBorders>
          </w:tcPr>
          <w:p w14:paraId="387FF3A3" w14:textId="77777777" w:rsidR="008E3DA1" w:rsidRPr="00674C22" w:rsidRDefault="008E3DA1" w:rsidP="008E3DA1">
            <w:pPr>
              <w:autoSpaceDE w:val="0"/>
              <w:autoSpaceDN w:val="0"/>
              <w:adjustRightInd w:val="0"/>
              <w:spacing w:after="0" w:line="240" w:lineRule="auto"/>
              <w:jc w:val="center"/>
              <w:rPr>
                <w:rFonts w:eastAsia="Calibri" w:cstheme="minorHAnsi"/>
                <w:color w:val="000000"/>
                <w:sz w:val="18"/>
                <w:szCs w:val="18"/>
                <w:lang w:eastAsia="es-CR"/>
              </w:rPr>
            </w:pPr>
            <w:r w:rsidRPr="00674C22">
              <w:rPr>
                <w:rFonts w:eastAsia="Calibri" w:cstheme="minorHAnsi"/>
                <w:color w:val="000000"/>
                <w:sz w:val="18"/>
                <w:szCs w:val="18"/>
                <w:lang w:eastAsia="es-CR"/>
              </w:rPr>
              <w:t>El verbo:</w:t>
            </w:r>
          </w:p>
          <w:p w14:paraId="64A7455E" w14:textId="44B2F465" w:rsidR="008E3DA1" w:rsidRPr="00B21566" w:rsidRDefault="008E3DA1" w:rsidP="008E3DA1">
            <w:pPr>
              <w:jc w:val="center"/>
              <w:rPr>
                <w:rFonts w:ascii="Verdana" w:eastAsia="Calibri" w:hAnsi="Verdana" w:cs="Arial"/>
                <w:b/>
                <w:sz w:val="18"/>
              </w:rPr>
            </w:pPr>
            <w:r w:rsidRPr="00705953">
              <w:rPr>
                <w:rFonts w:eastAsia="Calibri" w:cstheme="minorHAnsi"/>
                <w:color w:val="000000"/>
                <w:sz w:val="18"/>
                <w:szCs w:val="18"/>
                <w:lang w:eastAsia="es-CR"/>
              </w:rPr>
              <w:t>Cuento: Nos han dado la Tierra</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49C67CD1" w14:textId="0A25BBEE" w:rsidR="008E3DA1" w:rsidRPr="00B21566" w:rsidRDefault="008E3DA1" w:rsidP="008E3DA1">
            <w:pPr>
              <w:jc w:val="center"/>
              <w:rPr>
                <w:rFonts w:ascii="Verdana" w:eastAsia="Calibri" w:hAnsi="Verdana" w:cs="Arial"/>
                <w:b/>
                <w:sz w:val="18"/>
              </w:rPr>
            </w:pPr>
          </w:p>
          <w:p w14:paraId="5EAF33A4" w14:textId="77777777" w:rsidR="008E3DA1" w:rsidRPr="00B21566" w:rsidRDefault="008E3DA1" w:rsidP="008E3DA1">
            <w:pPr>
              <w:jc w:val="center"/>
              <w:rPr>
                <w:rFonts w:ascii="Verdana" w:eastAsia="Calibri" w:hAnsi="Verdana" w:cs="Arial"/>
                <w:b/>
                <w:sz w:val="32"/>
                <w:szCs w:val="32"/>
              </w:rPr>
            </w:pPr>
            <w:r w:rsidRPr="00754E2C">
              <w:rPr>
                <w:rFonts w:ascii="Verdana" w:eastAsia="Calibri" w:hAnsi="Verdana" w:cs="Arial"/>
                <w:b/>
              </w:rPr>
              <w:t>Entrega II Tarea</w:t>
            </w:r>
          </w:p>
          <w:p w14:paraId="360F4076" w14:textId="77777777" w:rsidR="008E3DA1" w:rsidRDefault="008E3DA1" w:rsidP="008E3DA1">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160 - 164</w:t>
            </w:r>
          </w:p>
          <w:p w14:paraId="0228CCC2" w14:textId="77777777" w:rsidR="008E3DA1" w:rsidRPr="007140FD" w:rsidRDefault="008E3DA1" w:rsidP="008E3DA1">
            <w:pPr>
              <w:spacing w:after="0" w:line="240" w:lineRule="auto"/>
              <w:jc w:val="both"/>
              <w:rPr>
                <w:rFonts w:ascii="Verdana" w:eastAsia="Calibri" w:hAnsi="Verdana" w:cs="Arial"/>
                <w:b/>
                <w:bCs/>
                <w:sz w:val="18"/>
                <w:lang w:val="es-ES" w:eastAsia="es-ES"/>
              </w:rPr>
            </w:pPr>
          </w:p>
          <w:p w14:paraId="1F9AEFEF" w14:textId="7243D270" w:rsidR="008E3DA1" w:rsidRPr="000B6735" w:rsidRDefault="008E3DA1" w:rsidP="008E3DA1">
            <w:pPr>
              <w:spacing w:after="0" w:line="240" w:lineRule="auto"/>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41 - 48</w:t>
            </w:r>
          </w:p>
        </w:tc>
      </w:tr>
      <w:tr w:rsidR="008E3DA1" w:rsidRPr="000B6735" w14:paraId="20BE4427"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264" w:type="dxa"/>
            <w:tcBorders>
              <w:top w:val="single" w:sz="4" w:space="0" w:color="auto"/>
              <w:left w:val="single" w:sz="4" w:space="0" w:color="auto"/>
              <w:bottom w:val="single" w:sz="4" w:space="0" w:color="auto"/>
              <w:right w:val="single" w:sz="4" w:space="0" w:color="auto"/>
            </w:tcBorders>
          </w:tcPr>
          <w:p w14:paraId="492EF114" w14:textId="77777777" w:rsidR="008E3DA1" w:rsidRPr="00674C22" w:rsidRDefault="008E3DA1" w:rsidP="008E3DA1">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28E35865" w14:textId="77777777" w:rsidR="008E3DA1" w:rsidRPr="00920775" w:rsidRDefault="008E3DA1" w:rsidP="008E3DA1">
            <w:pPr>
              <w:tabs>
                <w:tab w:val="left" w:pos="182"/>
              </w:tabs>
              <w:spacing w:after="0" w:line="240" w:lineRule="auto"/>
              <w:jc w:val="both"/>
              <w:rPr>
                <w:rFonts w:eastAsia="Times New Roman" w:cstheme="minorHAnsi"/>
                <w:sz w:val="18"/>
                <w:szCs w:val="18"/>
              </w:rPr>
            </w:pPr>
            <w:r w:rsidRPr="00920775">
              <w:rPr>
                <w:rFonts w:eastAsia="Times New Roman" w:cstheme="minorHAnsi"/>
                <w:sz w:val="18"/>
                <w:szCs w:val="18"/>
              </w:rPr>
              <w:lastRenderedPageBreak/>
              <w:t xml:space="preserve"> </w:t>
            </w:r>
          </w:p>
          <w:p w14:paraId="34C2E326" w14:textId="77777777" w:rsidR="008E3DA1" w:rsidRPr="00920775" w:rsidRDefault="008E3DA1" w:rsidP="008E3DA1">
            <w:pPr>
              <w:tabs>
                <w:tab w:val="left" w:pos="317"/>
              </w:tabs>
              <w:jc w:val="both"/>
              <w:rPr>
                <w:rFonts w:eastAsia="Times New Roman" w:cs="Arial"/>
                <w:sz w:val="18"/>
                <w:szCs w:val="18"/>
              </w:rPr>
            </w:pPr>
            <w:r w:rsidRPr="00920775">
              <w:rPr>
                <w:rFonts w:eastAsia="Times New Roman" w:cs="Arial"/>
                <w:sz w:val="18"/>
                <w:szCs w:val="18"/>
              </w:rPr>
              <w:t xml:space="preserve">Detectar variedades léxicas, semánticas, fonéticas y morfológicas en el español de Costa Rica, </w:t>
            </w:r>
            <w:r>
              <w:rPr>
                <w:rFonts w:eastAsia="Times New Roman" w:cs="Arial"/>
                <w:sz w:val="18"/>
                <w:szCs w:val="18"/>
              </w:rPr>
              <w:t>a partir de distintos contextos</w:t>
            </w:r>
            <w:r w:rsidRPr="00920775">
              <w:rPr>
                <w:rFonts w:eastAsia="Times New Roman" w:cs="Arial"/>
                <w:sz w:val="18"/>
                <w:szCs w:val="18"/>
              </w:rPr>
              <w:t>.</w:t>
            </w:r>
          </w:p>
          <w:p w14:paraId="4602CC0D" w14:textId="1E2D414D" w:rsidR="008E3DA1" w:rsidRPr="000B6735" w:rsidRDefault="008E3DA1" w:rsidP="008E3DA1">
            <w:pPr>
              <w:spacing w:after="0" w:line="240" w:lineRule="auto"/>
              <w:jc w:val="both"/>
              <w:rPr>
                <w:rFonts w:ascii="Verdana" w:eastAsia="Calibri" w:hAnsi="Verdana" w:cs="Arial"/>
                <w:b/>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3390F515" w14:textId="77777777" w:rsidR="008E3DA1" w:rsidRPr="00674C22" w:rsidRDefault="008E3DA1" w:rsidP="008E3DA1">
            <w:pPr>
              <w:spacing w:after="0"/>
              <w:jc w:val="both"/>
              <w:rPr>
                <w:rFonts w:cstheme="minorHAnsi"/>
                <w:sz w:val="18"/>
                <w:szCs w:val="18"/>
              </w:rPr>
            </w:pPr>
            <w:r>
              <w:rPr>
                <w:rFonts w:cstheme="minorHAnsi"/>
                <w:sz w:val="18"/>
                <w:szCs w:val="18"/>
              </w:rPr>
              <w:lastRenderedPageBreak/>
              <w:t>Analiza</w:t>
            </w:r>
            <w:r w:rsidRPr="00674C22">
              <w:rPr>
                <w:rFonts w:cstheme="minorHAnsi"/>
                <w:sz w:val="18"/>
                <w:szCs w:val="18"/>
              </w:rPr>
              <w:t xml:space="preserve"> elementos del </w:t>
            </w:r>
            <w:r>
              <w:rPr>
                <w:rFonts w:cstheme="minorHAnsi"/>
                <w:b/>
                <w:sz w:val="18"/>
                <w:szCs w:val="18"/>
                <w:u w:val="single"/>
              </w:rPr>
              <w:t>ensayo</w:t>
            </w:r>
            <w:r w:rsidRPr="00674C22">
              <w:rPr>
                <w:rFonts w:cstheme="minorHAnsi"/>
                <w:sz w:val="18"/>
                <w:szCs w:val="18"/>
              </w:rPr>
              <w:t xml:space="preserve"> con base en las fases natural, de ubicación, analítica e interpretativa, relevantes para la propuesta del análisis.</w:t>
            </w:r>
          </w:p>
          <w:p w14:paraId="5B16FD05" w14:textId="77777777" w:rsidR="008E3DA1" w:rsidRDefault="008E3DA1" w:rsidP="008E3DA1">
            <w:pPr>
              <w:spacing w:after="0" w:line="240" w:lineRule="auto"/>
              <w:rPr>
                <w:rFonts w:eastAsia="Calibri" w:cstheme="minorHAnsi"/>
                <w:b/>
                <w:sz w:val="18"/>
                <w:szCs w:val="18"/>
                <w:lang w:val="es-ES" w:eastAsia="es-ES"/>
              </w:rPr>
            </w:pPr>
          </w:p>
          <w:p w14:paraId="1BF59338" w14:textId="77777777" w:rsidR="008E3DA1" w:rsidRPr="00674C22" w:rsidRDefault="008E3DA1" w:rsidP="008E3DA1">
            <w:pPr>
              <w:spacing w:after="0"/>
              <w:jc w:val="both"/>
              <w:rPr>
                <w:rFonts w:cstheme="minorHAnsi"/>
                <w:sz w:val="18"/>
                <w:szCs w:val="18"/>
              </w:rPr>
            </w:pPr>
            <w:r w:rsidRPr="00674C22">
              <w:rPr>
                <w:rFonts w:cstheme="minorHAnsi"/>
                <w:sz w:val="18"/>
                <w:szCs w:val="18"/>
              </w:rPr>
              <w:t xml:space="preserve">Descubre posibilidades </w:t>
            </w:r>
            <w:proofErr w:type="gramStart"/>
            <w:r w:rsidRPr="00674C22">
              <w:rPr>
                <w:rFonts w:cstheme="minorHAnsi"/>
                <w:sz w:val="18"/>
                <w:szCs w:val="18"/>
              </w:rPr>
              <w:t>de  relaciones</w:t>
            </w:r>
            <w:proofErr w:type="gramEnd"/>
            <w:r w:rsidRPr="00674C22">
              <w:rPr>
                <w:rFonts w:cstheme="minorHAnsi"/>
                <w:sz w:val="18"/>
                <w:szCs w:val="18"/>
              </w:rPr>
              <w:t xml:space="preserve"> de causalidad entre </w:t>
            </w:r>
            <w:r w:rsidRPr="00674C22">
              <w:rPr>
                <w:rFonts w:cstheme="minorHAnsi"/>
                <w:sz w:val="18"/>
                <w:szCs w:val="18"/>
              </w:rPr>
              <w:lastRenderedPageBreak/>
              <w:t>los diversos elementos a partir de una lectura más profunda del texto.</w:t>
            </w:r>
          </w:p>
          <w:p w14:paraId="371D7C1F" w14:textId="77777777" w:rsidR="008E3DA1" w:rsidRPr="00920775" w:rsidRDefault="008E3DA1" w:rsidP="008E3DA1">
            <w:pPr>
              <w:tabs>
                <w:tab w:val="left" w:pos="317"/>
              </w:tabs>
              <w:jc w:val="both"/>
              <w:rPr>
                <w:rFonts w:cs="Arial"/>
                <w:sz w:val="18"/>
                <w:szCs w:val="18"/>
              </w:rPr>
            </w:pPr>
            <w:r w:rsidRPr="00920775">
              <w:rPr>
                <w:rFonts w:cs="Arial"/>
                <w:sz w:val="18"/>
                <w:szCs w:val="18"/>
              </w:rPr>
              <w:t xml:space="preserve">Identifica en forma oral, las variedades léxicas, semánticas, fonéticas y morfológicas del español de Costa Rica, </w:t>
            </w:r>
            <w:r>
              <w:rPr>
                <w:rFonts w:cs="Arial"/>
                <w:sz w:val="18"/>
                <w:szCs w:val="18"/>
              </w:rPr>
              <w:t>a partir de distintos contextos</w:t>
            </w:r>
            <w:r w:rsidRPr="00920775">
              <w:rPr>
                <w:rFonts w:cs="Arial"/>
                <w:sz w:val="18"/>
                <w:szCs w:val="18"/>
              </w:rPr>
              <w:t>.</w:t>
            </w:r>
          </w:p>
          <w:p w14:paraId="745ADA53" w14:textId="012F949F" w:rsidR="008E3DA1" w:rsidRPr="000B6735" w:rsidRDefault="008E3DA1" w:rsidP="008E3DA1">
            <w:pPr>
              <w:spacing w:after="0" w:line="240" w:lineRule="auto"/>
              <w:jc w:val="both"/>
              <w:rPr>
                <w:rFonts w:ascii="Verdana" w:eastAsia="Calibri" w:hAnsi="Verdana" w:cs="Arial"/>
                <w:b/>
                <w:sz w:val="18"/>
                <w:lang w:val="es-ES" w:eastAsia="es-ES"/>
              </w:rPr>
            </w:pPr>
            <w:r w:rsidRPr="00920775">
              <w:rPr>
                <w:rFonts w:eastAsia="Calibri" w:cstheme="minorHAnsi"/>
                <w:bCs/>
                <w:sz w:val="18"/>
                <w:szCs w:val="18"/>
                <w:lang w:val="es-ES" w:eastAsia="es-ES"/>
              </w:rPr>
              <w:t xml:space="preserve"> </w:t>
            </w:r>
          </w:p>
        </w:tc>
        <w:tc>
          <w:tcPr>
            <w:tcW w:w="2491" w:type="dxa"/>
            <w:tcBorders>
              <w:top w:val="single" w:sz="4" w:space="0" w:color="auto"/>
              <w:left w:val="single" w:sz="4" w:space="0" w:color="auto"/>
              <w:bottom w:val="single" w:sz="4" w:space="0" w:color="auto"/>
              <w:right w:val="single" w:sz="4" w:space="0" w:color="auto"/>
            </w:tcBorders>
          </w:tcPr>
          <w:p w14:paraId="5D2F7E67" w14:textId="77777777" w:rsidR="008E3DA1" w:rsidRDefault="008E3DA1" w:rsidP="008E3DA1">
            <w:pPr>
              <w:spacing w:after="0" w:line="240" w:lineRule="auto"/>
              <w:rPr>
                <w:rFonts w:eastAsia="Calibri" w:cstheme="minorHAnsi"/>
                <w:sz w:val="18"/>
                <w:szCs w:val="18"/>
                <w:lang w:val="es-ES" w:eastAsia="es-ES"/>
              </w:rPr>
            </w:pPr>
            <w:r w:rsidRPr="00674C22">
              <w:rPr>
                <w:rFonts w:eastAsia="Calibri" w:cstheme="minorHAnsi"/>
                <w:sz w:val="18"/>
                <w:szCs w:val="18"/>
                <w:lang w:val="es-ES" w:eastAsia="es-ES"/>
              </w:rPr>
              <w:lastRenderedPageBreak/>
              <w:t xml:space="preserve">Características del </w:t>
            </w:r>
            <w:r>
              <w:rPr>
                <w:rFonts w:eastAsia="Calibri" w:cstheme="minorHAnsi"/>
                <w:sz w:val="18"/>
                <w:szCs w:val="18"/>
                <w:lang w:val="es-ES" w:eastAsia="es-ES"/>
              </w:rPr>
              <w:t>ensayo.</w:t>
            </w:r>
          </w:p>
          <w:p w14:paraId="0211185D" w14:textId="77777777" w:rsidR="008E3DA1" w:rsidRDefault="008E3DA1" w:rsidP="008E3DA1">
            <w:pPr>
              <w:spacing w:after="0" w:line="240" w:lineRule="auto"/>
              <w:rPr>
                <w:rFonts w:eastAsia="Calibri" w:cstheme="minorHAnsi"/>
                <w:sz w:val="18"/>
                <w:szCs w:val="18"/>
                <w:lang w:val="es-ES" w:eastAsia="es-ES"/>
              </w:rPr>
            </w:pPr>
          </w:p>
          <w:p w14:paraId="64E068F9" w14:textId="77777777" w:rsidR="008E3DA1" w:rsidRPr="00674C22" w:rsidRDefault="008E3DA1" w:rsidP="008E3DA1">
            <w:pPr>
              <w:spacing w:after="0" w:line="240" w:lineRule="auto"/>
              <w:rPr>
                <w:rFonts w:eastAsia="Calibri" w:cstheme="minorHAnsi"/>
                <w:bCs/>
                <w:color w:val="000000"/>
                <w:sz w:val="18"/>
                <w:szCs w:val="18"/>
                <w:lang w:eastAsia="es-CR"/>
              </w:rPr>
            </w:pPr>
            <w:r>
              <w:rPr>
                <w:rFonts w:eastAsia="Calibri" w:cstheme="minorHAnsi"/>
                <w:sz w:val="18"/>
                <w:szCs w:val="18"/>
                <w:lang w:val="es-ES" w:eastAsia="es-ES"/>
              </w:rPr>
              <w:t>Mi mujer y mi monte.</w:t>
            </w:r>
          </w:p>
          <w:p w14:paraId="1027F35A" w14:textId="77777777" w:rsidR="008E3DA1" w:rsidRDefault="008E3DA1" w:rsidP="008E3DA1">
            <w:pPr>
              <w:spacing w:after="0" w:line="240" w:lineRule="auto"/>
              <w:rPr>
                <w:rFonts w:eastAsia="Calibri" w:cstheme="minorHAnsi"/>
                <w:sz w:val="18"/>
                <w:szCs w:val="18"/>
                <w:lang w:val="es-ES" w:eastAsia="es-ES"/>
              </w:rPr>
            </w:pPr>
            <w:r w:rsidRPr="00920775">
              <w:rPr>
                <w:rFonts w:eastAsia="Calibri" w:cstheme="minorHAnsi"/>
                <w:sz w:val="18"/>
                <w:szCs w:val="18"/>
                <w:lang w:val="es-ES" w:eastAsia="es-ES"/>
              </w:rPr>
              <w:t xml:space="preserve"> Variaciones lingüísticas</w:t>
            </w:r>
            <w:r>
              <w:rPr>
                <w:rFonts w:eastAsia="Calibri" w:cstheme="minorHAnsi"/>
                <w:sz w:val="18"/>
                <w:szCs w:val="18"/>
                <w:lang w:val="es-ES" w:eastAsia="es-ES"/>
              </w:rPr>
              <w:t>:</w:t>
            </w:r>
          </w:p>
          <w:p w14:paraId="67AF7479" w14:textId="77777777" w:rsidR="008E3DA1" w:rsidRDefault="008E3DA1" w:rsidP="008E3DA1">
            <w:pPr>
              <w:pStyle w:val="Prrafodelista"/>
              <w:numPr>
                <w:ilvl w:val="0"/>
                <w:numId w:val="25"/>
              </w:numPr>
              <w:spacing w:after="0" w:line="240" w:lineRule="auto"/>
              <w:rPr>
                <w:rFonts w:eastAsia="Calibri" w:cstheme="minorHAnsi"/>
                <w:sz w:val="18"/>
                <w:szCs w:val="18"/>
                <w:lang w:val="es-ES" w:eastAsia="es-ES"/>
              </w:rPr>
            </w:pPr>
            <w:r>
              <w:rPr>
                <w:rFonts w:eastAsia="Calibri" w:cstheme="minorHAnsi"/>
                <w:sz w:val="18"/>
                <w:szCs w:val="18"/>
                <w:lang w:val="es-ES" w:eastAsia="es-ES"/>
              </w:rPr>
              <w:t>Morfológicas</w:t>
            </w:r>
          </w:p>
          <w:p w14:paraId="51142950" w14:textId="77777777" w:rsidR="008E3DA1" w:rsidRDefault="008E3DA1" w:rsidP="008E3DA1">
            <w:pPr>
              <w:pStyle w:val="Prrafodelista"/>
              <w:numPr>
                <w:ilvl w:val="0"/>
                <w:numId w:val="25"/>
              </w:numPr>
              <w:spacing w:after="0" w:line="240" w:lineRule="auto"/>
              <w:rPr>
                <w:rFonts w:eastAsia="Calibri" w:cstheme="minorHAnsi"/>
                <w:sz w:val="18"/>
                <w:szCs w:val="18"/>
                <w:lang w:val="es-ES" w:eastAsia="es-ES"/>
              </w:rPr>
            </w:pPr>
            <w:r>
              <w:rPr>
                <w:rFonts w:eastAsia="Calibri" w:cstheme="minorHAnsi"/>
                <w:sz w:val="18"/>
                <w:szCs w:val="18"/>
                <w:lang w:val="es-ES" w:eastAsia="es-ES"/>
              </w:rPr>
              <w:t>Léxicas</w:t>
            </w:r>
          </w:p>
          <w:p w14:paraId="0D81B65C" w14:textId="77777777" w:rsidR="008E3DA1" w:rsidRDefault="008E3DA1" w:rsidP="008E3DA1">
            <w:pPr>
              <w:pStyle w:val="Prrafodelista"/>
              <w:numPr>
                <w:ilvl w:val="0"/>
                <w:numId w:val="25"/>
              </w:numPr>
              <w:spacing w:after="0" w:line="240" w:lineRule="auto"/>
              <w:rPr>
                <w:rFonts w:eastAsia="Calibri" w:cstheme="minorHAnsi"/>
                <w:sz w:val="18"/>
                <w:szCs w:val="18"/>
                <w:lang w:val="es-ES" w:eastAsia="es-ES"/>
              </w:rPr>
            </w:pPr>
            <w:r>
              <w:rPr>
                <w:rFonts w:eastAsia="Calibri" w:cstheme="minorHAnsi"/>
                <w:sz w:val="18"/>
                <w:szCs w:val="18"/>
                <w:lang w:val="es-ES" w:eastAsia="es-ES"/>
              </w:rPr>
              <w:t>Semánticas</w:t>
            </w:r>
          </w:p>
          <w:p w14:paraId="76455E5A" w14:textId="443DA829" w:rsidR="008E3DA1" w:rsidRPr="00B21566" w:rsidRDefault="008E3DA1" w:rsidP="008E3DA1">
            <w:pPr>
              <w:jc w:val="center"/>
              <w:rPr>
                <w:rFonts w:ascii="Verdana" w:eastAsia="Calibri" w:hAnsi="Verdana" w:cs="Arial"/>
                <w:sz w:val="18"/>
              </w:rPr>
            </w:pPr>
            <w:r>
              <w:rPr>
                <w:rFonts w:eastAsia="Calibri" w:cstheme="minorHAnsi"/>
                <w:sz w:val="18"/>
                <w:szCs w:val="18"/>
                <w:lang w:val="es-ES" w:eastAsia="es-ES"/>
              </w:rPr>
              <w:t>fonéticas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33D8301C" w14:textId="77777777" w:rsidR="008E3DA1" w:rsidRDefault="008E3DA1" w:rsidP="008E3DA1">
            <w:pPr>
              <w:spacing w:after="0" w:line="240" w:lineRule="auto"/>
              <w:jc w:val="both"/>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23 de abril: Día del libro</w:t>
            </w:r>
          </w:p>
          <w:p w14:paraId="07BA65FC" w14:textId="77777777" w:rsidR="008E3DA1" w:rsidRDefault="008E3DA1" w:rsidP="008E3DA1">
            <w:pPr>
              <w:spacing w:after="0" w:line="240" w:lineRule="auto"/>
              <w:jc w:val="both"/>
              <w:rPr>
                <w:rFonts w:ascii="Verdana" w:eastAsia="Calibri" w:hAnsi="Verdana" w:cs="Arial"/>
                <w:color w:val="000000"/>
                <w:sz w:val="18"/>
                <w:szCs w:val="18"/>
                <w:lang w:eastAsia="es-CR"/>
              </w:rPr>
            </w:pPr>
          </w:p>
          <w:p w14:paraId="14E736C9" w14:textId="77777777" w:rsidR="008E3DA1" w:rsidRDefault="008E3DA1" w:rsidP="008E3DA1">
            <w:pPr>
              <w:spacing w:after="0" w:line="240" w:lineRule="auto"/>
              <w:jc w:val="both"/>
              <w:rPr>
                <w:rFonts w:ascii="Verdana" w:eastAsia="Calibri" w:hAnsi="Verdana" w:cs="Arial"/>
                <w:sz w:val="18"/>
                <w:lang w:eastAsia="es-ES"/>
              </w:rPr>
            </w:pPr>
          </w:p>
          <w:p w14:paraId="052D8661" w14:textId="77777777" w:rsidR="008E3DA1" w:rsidRDefault="008E3DA1" w:rsidP="008E3DA1">
            <w:pPr>
              <w:spacing w:after="0" w:line="240" w:lineRule="auto"/>
              <w:jc w:val="both"/>
              <w:rPr>
                <w:rFonts w:ascii="Verdana" w:eastAsia="Calibri" w:hAnsi="Verdana" w:cs="Arial"/>
                <w:b/>
                <w:bCs/>
                <w:sz w:val="18"/>
                <w:lang w:val="es-ES" w:eastAsia="es-ES"/>
              </w:rPr>
            </w:pPr>
            <w:r>
              <w:rPr>
                <w:rFonts w:ascii="Verdana" w:eastAsia="Calibri" w:hAnsi="Verdana" w:cs="Arial"/>
                <w:sz w:val="18"/>
                <w:lang w:eastAsia="es-ES"/>
              </w:rPr>
              <w:t>L</w:t>
            </w:r>
            <w:proofErr w:type="spellStart"/>
            <w:r>
              <w:rPr>
                <w:rFonts w:ascii="Verdana" w:eastAsia="Calibri" w:hAnsi="Verdana" w:cs="Arial"/>
                <w:sz w:val="18"/>
                <w:lang w:val="es-ES" w:eastAsia="es-ES"/>
              </w:rPr>
              <w:t>eer</w:t>
            </w:r>
            <w:proofErr w:type="spellEnd"/>
            <w:r>
              <w:rPr>
                <w:rFonts w:ascii="Verdana" w:eastAsia="Calibri" w:hAnsi="Verdana" w:cs="Arial"/>
                <w:sz w:val="18"/>
                <w:lang w:val="es-ES" w:eastAsia="es-ES"/>
              </w:rPr>
              <w:t xml:space="preserve">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19 - 25</w:t>
            </w:r>
          </w:p>
          <w:p w14:paraId="3E88E40C" w14:textId="77777777" w:rsidR="008E3DA1" w:rsidRDefault="008E3DA1" w:rsidP="008E3DA1">
            <w:pPr>
              <w:spacing w:after="0" w:line="240" w:lineRule="auto"/>
              <w:rPr>
                <w:rFonts w:ascii="Verdana" w:eastAsia="Calibri" w:hAnsi="Verdana" w:cs="Arial"/>
                <w:b/>
                <w:bCs/>
                <w:sz w:val="18"/>
                <w:lang w:val="es-ES" w:eastAsia="es-ES"/>
              </w:rPr>
            </w:pPr>
          </w:p>
          <w:p w14:paraId="1DB0BFE4" w14:textId="24A16BAA" w:rsidR="008E3DA1" w:rsidRPr="000B6735" w:rsidRDefault="008E3DA1" w:rsidP="008E3DA1">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56 - 59</w:t>
            </w:r>
          </w:p>
        </w:tc>
      </w:tr>
      <w:tr w:rsidR="00B036F5" w:rsidRPr="000B6735" w14:paraId="50B3C2CC" w14:textId="77777777" w:rsidTr="00A477AD">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B036F5" w:rsidRPr="000B6735" w:rsidRDefault="00B036F5"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6BDA4B79" w14:textId="77777777"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22 al 28 de abril</w:t>
            </w:r>
          </w:p>
          <w:p w14:paraId="47AE49C7" w14:textId="295299C9" w:rsidR="00B036F5" w:rsidRDefault="00B036F5" w:rsidP="00661019">
            <w:pPr>
              <w:jc w:val="center"/>
              <w:rPr>
                <w:rFonts w:ascii="Verdana" w:eastAsia="Calibri" w:hAnsi="Verdana" w:cs="Arial"/>
                <w:b/>
              </w:rPr>
            </w:pPr>
            <w:r w:rsidRPr="00B21566">
              <w:rPr>
                <w:rFonts w:ascii="Verdana" w:eastAsia="Calibri" w:hAnsi="Verdana" w:cs="Arial"/>
                <w:b/>
              </w:rPr>
              <w:t xml:space="preserve">II </w:t>
            </w:r>
            <w:r w:rsidR="00694075">
              <w:rPr>
                <w:rFonts w:ascii="Verdana" w:eastAsia="Calibri" w:hAnsi="Verdana" w:cs="Arial"/>
                <w:b/>
              </w:rPr>
              <w:t xml:space="preserve">PRUEBA ESCRITA </w:t>
            </w:r>
          </w:p>
          <w:p w14:paraId="04513748" w14:textId="5ED6E824" w:rsidR="00B036F5" w:rsidRPr="00B21566" w:rsidRDefault="00694075" w:rsidP="00661019">
            <w:pPr>
              <w:jc w:val="center"/>
              <w:rPr>
                <w:rFonts w:ascii="Verdana" w:eastAsia="Calibri" w:hAnsi="Verdana" w:cs="Arial"/>
                <w:b/>
                <w:sz w:val="18"/>
              </w:rPr>
            </w:pPr>
            <w:r>
              <w:rPr>
                <w:rFonts w:ascii="Verdana" w:eastAsia="Calibri" w:hAnsi="Verdana" w:cs="Arial"/>
                <w:b/>
                <w:sz w:val="18"/>
              </w:rPr>
              <w:t xml:space="preserve">Los temas del II prueba escrita </w:t>
            </w:r>
            <w:proofErr w:type="gramStart"/>
            <w:r>
              <w:rPr>
                <w:rFonts w:ascii="Verdana" w:eastAsia="Calibri" w:hAnsi="Verdana" w:cs="Arial"/>
                <w:b/>
                <w:sz w:val="18"/>
              </w:rPr>
              <w:t xml:space="preserve">son  </w:t>
            </w:r>
            <w:r w:rsidR="00B036F5">
              <w:rPr>
                <w:rFonts w:ascii="Verdana" w:eastAsia="Calibri" w:hAnsi="Verdana" w:cs="Arial"/>
                <w:b/>
                <w:sz w:val="18"/>
              </w:rPr>
              <w:t>Semanas</w:t>
            </w:r>
            <w:proofErr w:type="gramEnd"/>
            <w:r w:rsidR="00B036F5">
              <w:rPr>
                <w:rFonts w:ascii="Verdana" w:eastAsia="Calibri" w:hAnsi="Verdana" w:cs="Arial"/>
                <w:b/>
                <w:sz w:val="18"/>
              </w:rPr>
              <w:t xml:space="preserve"> 0, 8, 9 y 10</w:t>
            </w:r>
          </w:p>
          <w:p w14:paraId="090645E3" w14:textId="3AC2836C" w:rsidR="00B036F5" w:rsidRPr="000B6735" w:rsidRDefault="00B036F5"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8E3DA1" w:rsidRPr="000B6735" w14:paraId="7A2CA47A"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264" w:type="dxa"/>
            <w:tcBorders>
              <w:top w:val="single" w:sz="4" w:space="0" w:color="auto"/>
              <w:left w:val="single" w:sz="4" w:space="0" w:color="auto"/>
              <w:bottom w:val="single" w:sz="4" w:space="0" w:color="auto"/>
              <w:right w:val="single" w:sz="4" w:space="0" w:color="auto"/>
            </w:tcBorders>
          </w:tcPr>
          <w:p w14:paraId="64E5FBE1" w14:textId="77777777" w:rsidR="008E3DA1" w:rsidRPr="00674C22" w:rsidRDefault="008E3DA1" w:rsidP="008E3DA1">
            <w:pPr>
              <w:spacing w:after="0"/>
              <w:jc w:val="both"/>
              <w:rPr>
                <w:rFonts w:eastAsia="Calibri" w:cstheme="minorHAnsi"/>
                <w:b/>
                <w:sz w:val="18"/>
                <w:szCs w:val="18"/>
                <w:lang w:val="es-ES" w:eastAsia="es-ES"/>
              </w:rPr>
            </w:pPr>
            <w:r w:rsidRPr="00674C22">
              <w:rPr>
                <w:rFonts w:eastAsia="Calibri" w:cstheme="minorHAnsi"/>
                <w:sz w:val="18"/>
                <w:szCs w:val="18"/>
                <w:lang w:val="es-ES" w:eastAsia="es-ES"/>
              </w:rPr>
              <w:t xml:space="preserve">Desarrollar los siguientes elementos de la monografía: </w:t>
            </w:r>
            <w:r>
              <w:rPr>
                <w:rFonts w:eastAsia="Calibri" w:cstheme="minorHAnsi"/>
                <w:sz w:val="18"/>
                <w:szCs w:val="18"/>
                <w:lang w:val="es-ES" w:eastAsia="es-ES"/>
              </w:rPr>
              <w:t>metodología, métodos de investigación, fuentes de investigación</w:t>
            </w:r>
          </w:p>
          <w:p w14:paraId="65FCD9D3" w14:textId="77777777" w:rsidR="008E3DA1" w:rsidRPr="00674C22" w:rsidRDefault="008E3DA1" w:rsidP="008E3DA1">
            <w:pPr>
              <w:contextualSpacing/>
              <w:jc w:val="both"/>
              <w:rPr>
                <w:rFonts w:cstheme="minorHAnsi"/>
                <w:sz w:val="18"/>
                <w:szCs w:val="18"/>
              </w:rPr>
            </w:pPr>
            <w:r w:rsidRPr="00674C22">
              <w:rPr>
                <w:rFonts w:eastAsia="Times New Roman" w:cstheme="minorHAnsi"/>
                <w:sz w:val="18"/>
                <w:szCs w:val="18"/>
              </w:rPr>
              <w:t>Analizar críticamente textos a partir de los conocimientos previos y las cuatro fases (natural, de ubicación, analítica y explicativa e interpretativa), para encontrar y compartir sus diversos sentidos.</w:t>
            </w:r>
          </w:p>
          <w:p w14:paraId="3ADDBFAE" w14:textId="77777777" w:rsidR="008E3DA1" w:rsidRPr="000B6735" w:rsidRDefault="008E3DA1" w:rsidP="008E3DA1">
            <w:pPr>
              <w:spacing w:after="0" w:line="240" w:lineRule="auto"/>
              <w:jc w:val="center"/>
              <w:rPr>
                <w:rFonts w:ascii="Verdana" w:eastAsia="Calibri" w:hAnsi="Verdana" w:cs="Arial"/>
                <w:b/>
                <w:sz w:val="24"/>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303D73DB" w14:textId="77777777" w:rsidR="008E3DA1" w:rsidRPr="00674C22" w:rsidRDefault="008E3DA1" w:rsidP="008E3DA1">
            <w:pPr>
              <w:spacing w:after="0"/>
              <w:jc w:val="both"/>
              <w:rPr>
                <w:rFonts w:cstheme="minorHAnsi"/>
                <w:sz w:val="18"/>
                <w:szCs w:val="18"/>
              </w:rPr>
            </w:pPr>
            <w:r w:rsidRPr="00674C22">
              <w:rPr>
                <w:rFonts w:cstheme="minorHAnsi"/>
                <w:sz w:val="18"/>
                <w:szCs w:val="18"/>
              </w:rPr>
              <w:t>Reconoce los requerimientos básicos para redactar una monografía.</w:t>
            </w:r>
          </w:p>
          <w:p w14:paraId="40926A3B" w14:textId="77777777" w:rsidR="008E3DA1" w:rsidRPr="00674C22" w:rsidRDefault="008E3DA1" w:rsidP="008E3DA1">
            <w:pPr>
              <w:spacing w:after="0"/>
              <w:jc w:val="both"/>
              <w:rPr>
                <w:rFonts w:cstheme="minorHAnsi"/>
                <w:sz w:val="18"/>
                <w:szCs w:val="18"/>
              </w:rPr>
            </w:pPr>
            <w:r w:rsidRPr="00674C22">
              <w:rPr>
                <w:rFonts w:cstheme="minorHAnsi"/>
                <w:sz w:val="18"/>
                <w:szCs w:val="18"/>
              </w:rPr>
              <w:t xml:space="preserve">Establece: </w:t>
            </w:r>
            <w:r>
              <w:rPr>
                <w:rFonts w:cstheme="minorHAnsi"/>
                <w:sz w:val="18"/>
                <w:szCs w:val="18"/>
              </w:rPr>
              <w:t>la metodología, los métodos de investigación y las fuentes de investigación</w:t>
            </w:r>
            <w:r w:rsidRPr="00674C22">
              <w:rPr>
                <w:rFonts w:cstheme="minorHAnsi"/>
                <w:sz w:val="18"/>
                <w:szCs w:val="18"/>
              </w:rPr>
              <w:t>, a partir de la cual elaborará la monografía.</w:t>
            </w:r>
          </w:p>
          <w:p w14:paraId="4C0232D3" w14:textId="77777777" w:rsidR="008E3DA1" w:rsidRPr="00674C22" w:rsidRDefault="008E3DA1" w:rsidP="008E3DA1">
            <w:pPr>
              <w:spacing w:after="0"/>
              <w:jc w:val="both"/>
              <w:rPr>
                <w:rFonts w:eastAsia="Times New Roman" w:cstheme="minorHAnsi"/>
                <w:sz w:val="18"/>
                <w:szCs w:val="18"/>
                <w:lang w:eastAsia="es-ES"/>
              </w:rPr>
            </w:pPr>
            <w:r w:rsidRPr="00674C22">
              <w:rPr>
                <w:rFonts w:eastAsia="Times New Roman" w:cstheme="minorHAnsi"/>
                <w:sz w:val="18"/>
                <w:szCs w:val="18"/>
                <w:lang w:eastAsia="es-ES"/>
              </w:rPr>
              <w:t>Busca diversas fuentes de información.</w:t>
            </w:r>
          </w:p>
          <w:p w14:paraId="0B6496E2" w14:textId="77777777" w:rsidR="008E3DA1" w:rsidRPr="00674C22" w:rsidRDefault="008E3DA1" w:rsidP="008E3DA1">
            <w:pPr>
              <w:spacing w:after="0"/>
              <w:jc w:val="both"/>
              <w:rPr>
                <w:rFonts w:eastAsia="Calibri" w:cstheme="minorHAnsi"/>
                <w:b/>
                <w:sz w:val="18"/>
                <w:szCs w:val="18"/>
                <w:lang w:val="es-ES" w:eastAsia="es-ES"/>
              </w:rPr>
            </w:pPr>
            <w:r w:rsidRPr="00674C22">
              <w:rPr>
                <w:rFonts w:eastAsia="Times New Roman" w:cstheme="minorHAnsi"/>
                <w:sz w:val="18"/>
                <w:szCs w:val="18"/>
                <w:lang w:eastAsia="es-ES"/>
              </w:rPr>
              <w:t>Compara la autenticidad de la información obtenida en diversas fuentes.</w:t>
            </w:r>
          </w:p>
          <w:p w14:paraId="2CFD017E" w14:textId="77777777" w:rsidR="008E3DA1" w:rsidRPr="00674C22" w:rsidRDefault="008E3DA1" w:rsidP="008E3DA1">
            <w:pPr>
              <w:jc w:val="both"/>
              <w:rPr>
                <w:rFonts w:cstheme="minorHAnsi"/>
                <w:sz w:val="18"/>
                <w:szCs w:val="18"/>
              </w:rPr>
            </w:pPr>
            <w:r w:rsidRPr="00674C22">
              <w:rPr>
                <w:rFonts w:cstheme="minorHAnsi"/>
                <w:sz w:val="18"/>
                <w:szCs w:val="18"/>
              </w:rPr>
              <w:t xml:space="preserve">Organiza </w:t>
            </w:r>
            <w:r>
              <w:rPr>
                <w:rFonts w:cstheme="minorHAnsi"/>
                <w:sz w:val="18"/>
                <w:szCs w:val="18"/>
              </w:rPr>
              <w:t xml:space="preserve">críticamente </w:t>
            </w:r>
            <w:r w:rsidRPr="00674C22">
              <w:rPr>
                <w:rFonts w:cstheme="minorHAnsi"/>
                <w:sz w:val="18"/>
                <w:szCs w:val="18"/>
              </w:rPr>
              <w:t xml:space="preserve">elementos del </w:t>
            </w:r>
            <w:r>
              <w:rPr>
                <w:rFonts w:cstheme="minorHAnsi"/>
                <w:sz w:val="18"/>
                <w:szCs w:val="18"/>
                <w:u w:val="single"/>
              </w:rPr>
              <w:t>drama</w:t>
            </w:r>
            <w:r w:rsidRPr="00674C22">
              <w:rPr>
                <w:rFonts w:cstheme="minorHAnsi"/>
                <w:sz w:val="18"/>
                <w:szCs w:val="18"/>
              </w:rPr>
              <w:t>, con base en las fases natural, de ubicación, analítica e interpretativa, relevantes para la propuesta del análisis.</w:t>
            </w:r>
          </w:p>
          <w:p w14:paraId="680F5631" w14:textId="77777777" w:rsidR="008E3DA1" w:rsidRPr="000B6735" w:rsidRDefault="008E3DA1" w:rsidP="008E3DA1">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04BC48A3" w14:textId="77777777" w:rsidR="008E3DA1" w:rsidRPr="00674C22" w:rsidRDefault="008E3DA1" w:rsidP="008E3DA1">
            <w:pPr>
              <w:spacing w:after="0" w:line="240" w:lineRule="auto"/>
              <w:jc w:val="both"/>
              <w:rPr>
                <w:rFonts w:eastAsia="Calibri" w:cstheme="minorHAnsi"/>
                <w:sz w:val="18"/>
                <w:szCs w:val="18"/>
                <w:lang w:val="es-ES" w:eastAsia="es-ES"/>
              </w:rPr>
            </w:pPr>
            <w:r w:rsidRPr="00674C22">
              <w:rPr>
                <w:rFonts w:eastAsia="Calibri" w:cstheme="minorHAnsi"/>
                <w:sz w:val="18"/>
                <w:szCs w:val="18"/>
                <w:lang w:val="es-ES" w:eastAsia="es-ES"/>
              </w:rPr>
              <w:t>La monografía:</w:t>
            </w:r>
          </w:p>
          <w:p w14:paraId="463B435F" w14:textId="77777777" w:rsidR="008E3DA1" w:rsidRDefault="008E3DA1" w:rsidP="008E3DA1">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Metodología</w:t>
            </w:r>
          </w:p>
          <w:p w14:paraId="6A9474A6" w14:textId="77777777" w:rsidR="008E3DA1" w:rsidRDefault="008E3DA1" w:rsidP="008E3DA1">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Métodos de investigación</w:t>
            </w:r>
          </w:p>
          <w:p w14:paraId="5C4BFCCA" w14:textId="77777777" w:rsidR="008E3DA1" w:rsidRPr="0054553F" w:rsidRDefault="008E3DA1" w:rsidP="008E3DA1">
            <w:p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Fuentes de investigación</w:t>
            </w:r>
          </w:p>
          <w:p w14:paraId="3B4290FB" w14:textId="6A2DAE37" w:rsidR="008E3DA1" w:rsidRPr="00B21566" w:rsidRDefault="008E3DA1" w:rsidP="008E3DA1">
            <w:pPr>
              <w:jc w:val="center"/>
              <w:rPr>
                <w:rFonts w:ascii="Verdana" w:eastAsia="Calibri" w:hAnsi="Verdana" w:cs="Arial"/>
                <w:bCs/>
                <w:sz w:val="18"/>
              </w:rPr>
            </w:pPr>
            <w:r>
              <w:rPr>
                <w:rFonts w:eastAsia="Calibri" w:cstheme="minorHAnsi"/>
                <w:bCs/>
                <w:sz w:val="18"/>
                <w:szCs w:val="18"/>
                <w:lang w:val="es-ES" w:eastAsia="es-ES"/>
              </w:rPr>
              <w:t>Un viejo con alas.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02A09D42" w14:textId="77777777" w:rsidR="008E3DA1" w:rsidRPr="00D54470" w:rsidRDefault="008E3DA1" w:rsidP="008E3DA1">
            <w:pPr>
              <w:jc w:val="center"/>
              <w:rPr>
                <w:rFonts w:ascii="Verdana" w:eastAsia="Calibri" w:hAnsi="Verdana" w:cs="Arial"/>
                <w:b/>
                <w:sz w:val="18"/>
              </w:rPr>
            </w:pPr>
            <w:r w:rsidRPr="00D54470">
              <w:rPr>
                <w:rFonts w:ascii="Verdana" w:eastAsia="Calibri" w:hAnsi="Verdana" w:cs="Arial"/>
                <w:b/>
                <w:sz w:val="18"/>
              </w:rPr>
              <w:t>1 de mayo: Día Internacional de la Clase Trabajadora. Feriado</w:t>
            </w:r>
          </w:p>
          <w:p w14:paraId="66BDA3E6" w14:textId="77777777" w:rsidR="008E3DA1" w:rsidRPr="007140FD" w:rsidRDefault="008E3DA1" w:rsidP="008E3DA1">
            <w:pPr>
              <w:spacing w:after="0" w:line="240" w:lineRule="auto"/>
              <w:jc w:val="both"/>
              <w:rPr>
                <w:rFonts w:ascii="Verdana" w:eastAsia="Calibri" w:hAnsi="Verdana" w:cs="Arial"/>
                <w:b/>
                <w:bCs/>
                <w:sz w:val="18"/>
                <w:lang w:val="es-ES" w:eastAsia="es-ES"/>
              </w:rPr>
            </w:pPr>
          </w:p>
          <w:p w14:paraId="14458DDE" w14:textId="77777777" w:rsidR="008E3DA1" w:rsidRDefault="008E3DA1" w:rsidP="008E3DA1">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73- 82</w:t>
            </w:r>
          </w:p>
          <w:p w14:paraId="4B6049ED" w14:textId="77777777" w:rsidR="008E3DA1" w:rsidRDefault="008E3DA1" w:rsidP="008E3DA1">
            <w:pPr>
              <w:spacing w:after="0" w:line="240" w:lineRule="auto"/>
              <w:jc w:val="both"/>
              <w:rPr>
                <w:rFonts w:ascii="Verdana" w:eastAsia="Calibri" w:hAnsi="Verdana" w:cs="Arial"/>
                <w:b/>
                <w:bCs/>
                <w:sz w:val="18"/>
                <w:lang w:val="es-ES" w:eastAsia="es-ES"/>
              </w:rPr>
            </w:pPr>
          </w:p>
          <w:p w14:paraId="4800DF7D" w14:textId="77777777" w:rsidR="008E3DA1" w:rsidRDefault="008E3DA1" w:rsidP="008E3DA1">
            <w:pPr>
              <w:spacing w:after="0" w:line="240" w:lineRule="auto"/>
              <w:jc w:val="both"/>
              <w:rPr>
                <w:rFonts w:ascii="Verdana" w:eastAsia="Calibri" w:hAnsi="Verdana" w:cs="Arial"/>
                <w:b/>
                <w:bCs/>
                <w:sz w:val="18"/>
                <w:lang w:val="es-ES" w:eastAsia="es-ES"/>
              </w:rPr>
            </w:pPr>
          </w:p>
          <w:p w14:paraId="2534EB1E" w14:textId="648AA8CE" w:rsidR="008E3DA1" w:rsidRPr="000B6735" w:rsidRDefault="008E3DA1" w:rsidP="008E3DA1">
            <w:pPr>
              <w:spacing w:after="0" w:line="240" w:lineRule="auto"/>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 xml:space="preserve">antología de </w:t>
            </w:r>
            <w:r>
              <w:rPr>
                <w:rFonts w:ascii="Verdana" w:eastAsia="Calibri" w:hAnsi="Verdana" w:cs="Arial"/>
                <w:b/>
                <w:bCs/>
                <w:sz w:val="18"/>
                <w:lang w:val="es-ES" w:eastAsia="es-ES"/>
              </w:rPr>
              <w:t>literatura</w:t>
            </w:r>
            <w:r w:rsidRPr="007140FD">
              <w:rPr>
                <w:rFonts w:ascii="Verdana" w:eastAsia="Calibri" w:hAnsi="Verdana" w:cs="Arial"/>
                <w:b/>
                <w:bCs/>
                <w:sz w:val="18"/>
                <w:lang w:val="es-ES" w:eastAsia="es-ES"/>
              </w:rPr>
              <w:t>:</w:t>
            </w:r>
            <w:r>
              <w:rPr>
                <w:rFonts w:ascii="Verdana" w:eastAsia="Calibri" w:hAnsi="Verdana" w:cs="Arial"/>
                <w:b/>
                <w:bCs/>
                <w:sz w:val="18"/>
                <w:lang w:val="es-ES" w:eastAsia="es-ES"/>
              </w:rPr>
              <w:t xml:space="preserve"> 26 - 89</w:t>
            </w:r>
          </w:p>
        </w:tc>
      </w:tr>
      <w:tr w:rsidR="008E3DA1" w:rsidRPr="000B6735" w14:paraId="77777960" w14:textId="77777777" w:rsidTr="00A53DB0">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264" w:type="dxa"/>
            <w:tcBorders>
              <w:top w:val="single" w:sz="4" w:space="0" w:color="auto"/>
              <w:left w:val="single" w:sz="4" w:space="0" w:color="auto"/>
              <w:bottom w:val="single" w:sz="4" w:space="0" w:color="auto"/>
              <w:right w:val="single" w:sz="4" w:space="0" w:color="auto"/>
            </w:tcBorders>
          </w:tcPr>
          <w:p w14:paraId="634F6DA2" w14:textId="77777777" w:rsidR="008E3DA1" w:rsidRPr="00920775" w:rsidRDefault="008E3DA1" w:rsidP="008E3DA1">
            <w:pPr>
              <w:spacing w:after="0"/>
              <w:jc w:val="both"/>
              <w:rPr>
                <w:rFonts w:cstheme="minorHAnsi"/>
                <w:sz w:val="18"/>
                <w:szCs w:val="18"/>
              </w:rPr>
            </w:pPr>
            <w:r w:rsidRPr="00920775">
              <w:rPr>
                <w:rFonts w:cstheme="minorHAnsi"/>
                <w:sz w:val="18"/>
                <w:szCs w:val="18"/>
              </w:rPr>
              <w:t>Id</w:t>
            </w:r>
            <w:r>
              <w:rPr>
                <w:rFonts w:cstheme="minorHAnsi"/>
                <w:sz w:val="18"/>
                <w:szCs w:val="18"/>
              </w:rPr>
              <w:t>entificar los distintos tipos de falacias.</w:t>
            </w:r>
          </w:p>
          <w:p w14:paraId="792DD27D" w14:textId="77777777" w:rsidR="008E3DA1" w:rsidRPr="00674C22" w:rsidRDefault="008E3DA1" w:rsidP="008E3DA1">
            <w:pPr>
              <w:contextualSpacing/>
              <w:jc w:val="both"/>
              <w:rPr>
                <w:rFonts w:cstheme="minorHAnsi"/>
                <w:sz w:val="18"/>
                <w:szCs w:val="18"/>
              </w:rPr>
            </w:pPr>
            <w:r w:rsidRPr="00674C22">
              <w:rPr>
                <w:rFonts w:eastAsia="Times New Roman" w:cstheme="minorHAnsi"/>
                <w:sz w:val="18"/>
                <w:szCs w:val="18"/>
              </w:rPr>
              <w:t>Analizar críticamente textos a partir de los conocimientos previos y las cuatro fases (natural, de ubicación, analítica y explicativa e interpretativa), para encontrar y compartir sus diversos sentidos.</w:t>
            </w:r>
          </w:p>
          <w:p w14:paraId="25C5D60E" w14:textId="77777777" w:rsidR="008E3DA1" w:rsidRPr="000B6735" w:rsidRDefault="008E3DA1" w:rsidP="008E3DA1">
            <w:pPr>
              <w:spacing w:after="0" w:line="240" w:lineRule="auto"/>
              <w:jc w:val="center"/>
              <w:rPr>
                <w:rFonts w:ascii="Verdana" w:eastAsia="Calibri" w:hAnsi="Verdana" w:cs="Arial"/>
                <w:b/>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6DF1022A" w14:textId="77777777" w:rsidR="008E3DA1" w:rsidRPr="00674C22" w:rsidRDefault="008E3DA1" w:rsidP="008E3DA1">
            <w:pPr>
              <w:spacing w:after="0"/>
              <w:jc w:val="both"/>
              <w:rPr>
                <w:rFonts w:cstheme="minorHAnsi"/>
                <w:sz w:val="18"/>
                <w:szCs w:val="18"/>
                <w:highlight w:val="yellow"/>
              </w:rPr>
            </w:pPr>
            <w:r>
              <w:rPr>
                <w:rFonts w:cstheme="minorHAnsi"/>
                <w:sz w:val="18"/>
                <w:szCs w:val="18"/>
              </w:rPr>
              <w:t>Identifica los distintos tipos de falacias.</w:t>
            </w:r>
          </w:p>
          <w:p w14:paraId="51ECEFBB" w14:textId="77777777" w:rsidR="008E3DA1" w:rsidRPr="00674C22" w:rsidRDefault="008E3DA1" w:rsidP="008E3DA1">
            <w:pPr>
              <w:jc w:val="both"/>
              <w:rPr>
                <w:rFonts w:cstheme="minorHAnsi"/>
                <w:sz w:val="18"/>
                <w:szCs w:val="18"/>
              </w:rPr>
            </w:pPr>
            <w:r w:rsidRPr="00674C22">
              <w:rPr>
                <w:rFonts w:cstheme="minorHAnsi"/>
                <w:sz w:val="18"/>
                <w:szCs w:val="18"/>
              </w:rPr>
              <w:t xml:space="preserve">Organiza </w:t>
            </w:r>
            <w:r>
              <w:rPr>
                <w:rFonts w:cstheme="minorHAnsi"/>
                <w:sz w:val="18"/>
                <w:szCs w:val="18"/>
              </w:rPr>
              <w:t xml:space="preserve">críticamente los </w:t>
            </w:r>
            <w:r w:rsidRPr="00674C22">
              <w:rPr>
                <w:rFonts w:cstheme="minorHAnsi"/>
                <w:sz w:val="18"/>
                <w:szCs w:val="18"/>
              </w:rPr>
              <w:t xml:space="preserve">elementos del </w:t>
            </w:r>
            <w:r>
              <w:rPr>
                <w:rFonts w:cstheme="minorHAnsi"/>
                <w:sz w:val="18"/>
                <w:szCs w:val="18"/>
                <w:u w:val="single"/>
              </w:rPr>
              <w:t>drama</w:t>
            </w:r>
            <w:r w:rsidRPr="00674C22">
              <w:rPr>
                <w:rFonts w:cstheme="minorHAnsi"/>
                <w:sz w:val="18"/>
                <w:szCs w:val="18"/>
              </w:rPr>
              <w:t>, con base en las fases natural, de ubicación, analítica e interpretativa, relevantes para la propuesta del análisis.</w:t>
            </w:r>
          </w:p>
          <w:p w14:paraId="31B18F0F" w14:textId="77777777" w:rsidR="008E3DA1" w:rsidRPr="000B6735" w:rsidRDefault="008E3DA1" w:rsidP="008E3DA1">
            <w:pPr>
              <w:spacing w:after="0" w:line="240" w:lineRule="auto"/>
              <w:jc w:val="center"/>
              <w:rPr>
                <w:rFonts w:ascii="Verdana" w:eastAsia="Calibri" w:hAnsi="Verdana" w:cs="Arial"/>
                <w:b/>
                <w:sz w:val="18"/>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1B3EE01A" w14:textId="77777777" w:rsidR="008E3DA1" w:rsidRPr="00674C22" w:rsidRDefault="008E3DA1" w:rsidP="008E3DA1">
            <w:pPr>
              <w:spacing w:after="0" w:line="240" w:lineRule="auto"/>
              <w:rPr>
                <w:rFonts w:eastAsia="Calibri" w:cstheme="minorHAnsi"/>
                <w:sz w:val="18"/>
                <w:szCs w:val="18"/>
                <w:lang w:val="es-ES" w:eastAsia="es-ES"/>
              </w:rPr>
            </w:pPr>
            <w:r>
              <w:rPr>
                <w:rFonts w:eastAsia="Calibri" w:cstheme="minorHAnsi"/>
                <w:bCs/>
                <w:color w:val="000000"/>
                <w:sz w:val="18"/>
                <w:szCs w:val="18"/>
                <w:lang w:eastAsia="es-CR"/>
              </w:rPr>
              <w:t xml:space="preserve">Las falacias </w:t>
            </w:r>
          </w:p>
          <w:p w14:paraId="562815FE" w14:textId="77777777" w:rsidR="008E3DA1" w:rsidRDefault="008E3DA1" w:rsidP="008E3DA1">
            <w:p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Características del drama.</w:t>
            </w:r>
          </w:p>
          <w:p w14:paraId="5AE0953A" w14:textId="77777777" w:rsidR="008E3DA1" w:rsidRDefault="008E3DA1" w:rsidP="008E3DA1">
            <w:pPr>
              <w:spacing w:after="0" w:line="240" w:lineRule="auto"/>
              <w:rPr>
                <w:rFonts w:eastAsia="Calibri" w:cstheme="minorHAnsi"/>
                <w:bCs/>
                <w:color w:val="000000"/>
                <w:sz w:val="18"/>
                <w:szCs w:val="18"/>
                <w:lang w:eastAsia="es-CR"/>
              </w:rPr>
            </w:pPr>
          </w:p>
          <w:p w14:paraId="16385C00" w14:textId="74C9B7BF" w:rsidR="008E3DA1" w:rsidRPr="00B21566" w:rsidRDefault="008E3DA1" w:rsidP="008E3DA1">
            <w:pPr>
              <w:jc w:val="center"/>
              <w:rPr>
                <w:rFonts w:ascii="Verdana" w:eastAsia="Calibri" w:hAnsi="Verdana" w:cs="Arial"/>
                <w:b/>
              </w:rPr>
            </w:pPr>
            <w:r>
              <w:rPr>
                <w:rFonts w:eastAsia="Calibri" w:cstheme="minorHAnsi"/>
                <w:bCs/>
                <w:color w:val="000000"/>
                <w:sz w:val="18"/>
                <w:szCs w:val="18"/>
                <w:lang w:eastAsia="es-CR"/>
              </w:rPr>
              <w:t>Pedido de mano.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4B63E68A" w14:textId="77777777" w:rsidR="008E3DA1" w:rsidRDefault="008E3DA1" w:rsidP="008E3DA1">
            <w:pPr>
              <w:spacing w:after="0" w:line="240" w:lineRule="auto"/>
              <w:jc w:val="center"/>
              <w:rPr>
                <w:rFonts w:ascii="Verdana" w:eastAsia="Calibri" w:hAnsi="Verdana" w:cs="Arial"/>
                <w:b/>
                <w:sz w:val="24"/>
                <w:lang w:val="es-ES" w:eastAsia="es-ES"/>
              </w:rPr>
            </w:pPr>
            <w:r w:rsidRPr="000B6735">
              <w:rPr>
                <w:rFonts w:ascii="Verdana" w:eastAsia="Calibri" w:hAnsi="Verdana" w:cs="Arial"/>
                <w:b/>
                <w:sz w:val="24"/>
                <w:lang w:val="es-ES" w:eastAsia="es-ES"/>
              </w:rPr>
              <w:t>Entrega III Tarea</w:t>
            </w:r>
          </w:p>
          <w:p w14:paraId="52901F43" w14:textId="77777777" w:rsidR="008E3DA1" w:rsidRDefault="008E3DA1" w:rsidP="008E3DA1">
            <w:pPr>
              <w:spacing w:after="0" w:line="240" w:lineRule="auto"/>
              <w:jc w:val="both"/>
              <w:rPr>
                <w:rFonts w:ascii="Verdana" w:eastAsia="Calibri" w:hAnsi="Verdana" w:cs="Arial"/>
                <w:sz w:val="18"/>
                <w:lang w:val="es-ES" w:eastAsia="es-ES"/>
              </w:rPr>
            </w:pPr>
          </w:p>
          <w:p w14:paraId="7E0C3317" w14:textId="77777777" w:rsidR="008E3DA1" w:rsidRDefault="008E3DA1" w:rsidP="008E3DA1">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90 - 119</w:t>
            </w:r>
          </w:p>
          <w:p w14:paraId="3510ECD2" w14:textId="77777777" w:rsidR="008E3DA1" w:rsidRDefault="008E3DA1" w:rsidP="008E3DA1">
            <w:pPr>
              <w:spacing w:after="0" w:line="240" w:lineRule="auto"/>
              <w:jc w:val="both"/>
              <w:rPr>
                <w:rFonts w:ascii="Verdana" w:eastAsia="Calibri" w:hAnsi="Verdana" w:cs="Arial"/>
                <w:b/>
                <w:bCs/>
                <w:sz w:val="18"/>
                <w:lang w:val="es-ES" w:eastAsia="es-ES"/>
              </w:rPr>
            </w:pPr>
          </w:p>
          <w:p w14:paraId="03CA003B" w14:textId="655A0AAE" w:rsidR="008E3DA1" w:rsidRPr="000B6735" w:rsidRDefault="008E3DA1" w:rsidP="008E3DA1">
            <w:pPr>
              <w:spacing w:after="0" w:line="240" w:lineRule="auto"/>
              <w:jc w:val="center"/>
              <w:rPr>
                <w:rFonts w:ascii="Verdana" w:eastAsia="Calibri" w:hAnsi="Verdana" w:cs="Arial"/>
                <w:b/>
                <w:sz w:val="24"/>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60 - 63</w:t>
            </w:r>
          </w:p>
        </w:tc>
      </w:tr>
      <w:tr w:rsidR="008E3DA1" w:rsidRPr="000B6735" w14:paraId="220ED368"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264" w:type="dxa"/>
            <w:tcBorders>
              <w:top w:val="single" w:sz="4" w:space="0" w:color="auto"/>
              <w:left w:val="single" w:sz="4" w:space="0" w:color="auto"/>
              <w:bottom w:val="single" w:sz="4" w:space="0" w:color="auto"/>
              <w:right w:val="single" w:sz="4" w:space="0" w:color="auto"/>
            </w:tcBorders>
          </w:tcPr>
          <w:p w14:paraId="3FEE0A2F" w14:textId="77777777" w:rsidR="008E3DA1" w:rsidRPr="00674C22" w:rsidRDefault="008E3DA1" w:rsidP="008E3DA1">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2A0991EE" w14:textId="77777777" w:rsidR="008E3DA1" w:rsidRPr="00674C22" w:rsidRDefault="008E3DA1" w:rsidP="008E3DA1">
            <w:pPr>
              <w:spacing w:after="0" w:line="240" w:lineRule="auto"/>
              <w:jc w:val="center"/>
              <w:rPr>
                <w:rFonts w:eastAsia="Calibri" w:cstheme="minorHAnsi"/>
                <w:bCs/>
                <w:sz w:val="18"/>
                <w:szCs w:val="18"/>
                <w:lang w:val="es-ES" w:eastAsia="es-ES"/>
              </w:rPr>
            </w:pPr>
          </w:p>
          <w:p w14:paraId="4C301DAB" w14:textId="77777777" w:rsidR="008E3DA1" w:rsidRPr="00674C22" w:rsidRDefault="008E3DA1" w:rsidP="008E3DA1">
            <w:pPr>
              <w:tabs>
                <w:tab w:val="left" w:pos="1102"/>
              </w:tabs>
              <w:spacing w:after="0" w:line="240" w:lineRule="auto"/>
              <w:rPr>
                <w:rFonts w:eastAsia="Calibri" w:cstheme="minorHAnsi"/>
                <w:b/>
                <w:sz w:val="18"/>
                <w:szCs w:val="18"/>
                <w:lang w:val="es-ES" w:eastAsia="es-ES"/>
              </w:rPr>
            </w:pPr>
            <w:r>
              <w:rPr>
                <w:rFonts w:eastAsia="Calibri" w:cstheme="minorHAnsi"/>
                <w:bCs/>
                <w:sz w:val="18"/>
                <w:szCs w:val="18"/>
                <w:lang w:val="es-ES" w:eastAsia="es-ES"/>
              </w:rPr>
              <w:t xml:space="preserve"> </w:t>
            </w:r>
            <w:r w:rsidRPr="00674C22">
              <w:rPr>
                <w:rFonts w:eastAsia="Calibri" w:cstheme="minorHAnsi"/>
                <w:bCs/>
                <w:sz w:val="18"/>
                <w:szCs w:val="18"/>
                <w:lang w:val="es-ES" w:eastAsia="es-ES"/>
              </w:rPr>
              <w:t xml:space="preserve"> </w:t>
            </w:r>
          </w:p>
          <w:p w14:paraId="7652AAB3" w14:textId="6CEF0A87" w:rsidR="008E3DA1" w:rsidRPr="000B6735" w:rsidRDefault="008E3DA1" w:rsidP="008E3DA1">
            <w:pPr>
              <w:spacing w:after="0" w:line="240" w:lineRule="auto"/>
              <w:jc w:val="center"/>
              <w:rPr>
                <w:rFonts w:ascii="Verdana" w:eastAsia="Calibri" w:hAnsi="Verdana" w:cs="Arial"/>
                <w:b/>
                <w:sz w:val="24"/>
                <w:lang w:val="es-ES" w:eastAsia="es-ES"/>
              </w:rPr>
            </w:pPr>
            <w:r w:rsidRPr="00674C22">
              <w:rPr>
                <w:rFonts w:eastAsia="Calibri" w:cstheme="minorHAnsi"/>
                <w:b/>
                <w:sz w:val="18"/>
                <w:szCs w:val="18"/>
                <w:lang w:val="es-ES" w:eastAsia="es-ES"/>
              </w:rPr>
              <w:t xml:space="preserve">Identificar los usos y características de los </w:t>
            </w:r>
            <w:r>
              <w:rPr>
                <w:rFonts w:eastAsia="Calibri" w:cstheme="minorHAnsi"/>
                <w:b/>
                <w:sz w:val="18"/>
                <w:szCs w:val="18"/>
                <w:lang w:val="es-ES" w:eastAsia="es-ES"/>
              </w:rPr>
              <w:t>números</w:t>
            </w:r>
            <w:r w:rsidRPr="00674C22">
              <w:rPr>
                <w:rFonts w:eastAsia="Calibri" w:cstheme="minorHAnsi"/>
                <w:b/>
                <w:sz w:val="18"/>
                <w:szCs w:val="18"/>
                <w:lang w:val="es-ES" w:eastAsia="es-ES"/>
              </w:rPr>
              <w:t>.</w:t>
            </w:r>
          </w:p>
        </w:tc>
        <w:tc>
          <w:tcPr>
            <w:tcW w:w="2461" w:type="dxa"/>
            <w:tcBorders>
              <w:top w:val="single" w:sz="4" w:space="0" w:color="auto"/>
              <w:left w:val="single" w:sz="4" w:space="0" w:color="auto"/>
              <w:bottom w:val="single" w:sz="4" w:space="0" w:color="auto"/>
              <w:right w:val="single" w:sz="4" w:space="0" w:color="auto"/>
            </w:tcBorders>
          </w:tcPr>
          <w:p w14:paraId="2973BBFB" w14:textId="77777777" w:rsidR="008E3DA1" w:rsidRDefault="008E3DA1" w:rsidP="008E3DA1">
            <w:pPr>
              <w:spacing w:after="0"/>
              <w:jc w:val="both"/>
              <w:rPr>
                <w:rFonts w:cstheme="minorHAnsi"/>
                <w:sz w:val="18"/>
                <w:szCs w:val="18"/>
              </w:rPr>
            </w:pPr>
            <w:r w:rsidRPr="00674C22">
              <w:rPr>
                <w:rFonts w:cstheme="minorHAnsi"/>
                <w:sz w:val="18"/>
                <w:szCs w:val="18"/>
              </w:rPr>
              <w:t>Descubre</w:t>
            </w:r>
            <w:r>
              <w:rPr>
                <w:rFonts w:cstheme="minorHAnsi"/>
                <w:sz w:val="18"/>
                <w:szCs w:val="18"/>
              </w:rPr>
              <w:t xml:space="preserve"> críticamente las</w:t>
            </w:r>
            <w:r w:rsidRPr="00674C22">
              <w:rPr>
                <w:rFonts w:cstheme="minorHAnsi"/>
                <w:sz w:val="18"/>
                <w:szCs w:val="18"/>
              </w:rPr>
              <w:t xml:space="preserve"> posibilidades </w:t>
            </w:r>
            <w:proofErr w:type="gramStart"/>
            <w:r w:rsidRPr="00674C22">
              <w:rPr>
                <w:rFonts w:cstheme="minorHAnsi"/>
                <w:sz w:val="18"/>
                <w:szCs w:val="18"/>
              </w:rPr>
              <w:t>de  relaciones</w:t>
            </w:r>
            <w:proofErr w:type="gramEnd"/>
            <w:r w:rsidRPr="00674C22">
              <w:rPr>
                <w:rFonts w:cstheme="minorHAnsi"/>
                <w:sz w:val="18"/>
                <w:szCs w:val="18"/>
              </w:rPr>
              <w:t xml:space="preserve"> de causalidad entre los diversos elementos a partir de una lectura más profunda del texto.</w:t>
            </w:r>
          </w:p>
          <w:p w14:paraId="57FF450E" w14:textId="77777777" w:rsidR="008E3DA1" w:rsidRDefault="008E3DA1" w:rsidP="008E3DA1">
            <w:pPr>
              <w:spacing w:after="0"/>
              <w:jc w:val="both"/>
              <w:rPr>
                <w:rFonts w:cstheme="minorHAnsi"/>
                <w:sz w:val="18"/>
                <w:szCs w:val="18"/>
              </w:rPr>
            </w:pPr>
          </w:p>
          <w:p w14:paraId="7708FEC0" w14:textId="77777777" w:rsidR="008E3DA1" w:rsidRPr="002E7F26" w:rsidRDefault="008E3DA1" w:rsidP="008E3DA1">
            <w:pPr>
              <w:spacing w:after="0"/>
              <w:jc w:val="both"/>
              <w:rPr>
                <w:rFonts w:cstheme="minorHAnsi"/>
                <w:sz w:val="18"/>
                <w:szCs w:val="18"/>
              </w:rPr>
            </w:pPr>
            <w:r w:rsidRPr="00674C22">
              <w:rPr>
                <w:rFonts w:cstheme="minorHAnsi"/>
                <w:sz w:val="18"/>
                <w:szCs w:val="18"/>
              </w:rPr>
              <w:t>Identifica 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b/>
                <w:sz w:val="18"/>
                <w:szCs w:val="18"/>
                <w:u w:val="single"/>
              </w:rPr>
              <w:t>poesía</w:t>
            </w:r>
            <w:r w:rsidRPr="00674C22">
              <w:rPr>
                <w:rFonts w:cstheme="minorHAnsi"/>
                <w:sz w:val="18"/>
                <w:szCs w:val="18"/>
              </w:rPr>
              <w:t xml:space="preserve"> con base en las fases natural, de ubicación, analítica e interpretativa, relevantes para la propuesta del análisis. </w:t>
            </w:r>
          </w:p>
          <w:p w14:paraId="2F2215B2" w14:textId="77777777" w:rsidR="008E3DA1" w:rsidRPr="00674C22" w:rsidRDefault="008E3DA1" w:rsidP="008E3DA1">
            <w:pPr>
              <w:spacing w:after="0"/>
              <w:jc w:val="both"/>
              <w:rPr>
                <w:rFonts w:cstheme="minorHAnsi"/>
                <w:sz w:val="18"/>
                <w:szCs w:val="18"/>
              </w:rPr>
            </w:pPr>
            <w:r w:rsidRPr="00674C22">
              <w:rPr>
                <w:rFonts w:cstheme="minorHAnsi"/>
                <w:sz w:val="18"/>
                <w:szCs w:val="18"/>
              </w:rPr>
              <w:t xml:space="preserve">Reconoce las características y las funciones de los </w:t>
            </w:r>
            <w:r>
              <w:rPr>
                <w:rFonts w:cstheme="minorHAnsi"/>
                <w:sz w:val="18"/>
                <w:szCs w:val="18"/>
              </w:rPr>
              <w:t>números</w:t>
            </w:r>
            <w:r w:rsidRPr="00674C22">
              <w:rPr>
                <w:rFonts w:cstheme="minorHAnsi"/>
                <w:sz w:val="18"/>
                <w:szCs w:val="18"/>
              </w:rPr>
              <w:t xml:space="preserve">. </w:t>
            </w:r>
          </w:p>
          <w:p w14:paraId="5C6B9993" w14:textId="77777777" w:rsidR="008E3DA1" w:rsidRPr="000B6735" w:rsidRDefault="008E3DA1" w:rsidP="008E3DA1">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2933B91C" w14:textId="77777777" w:rsidR="008E3DA1" w:rsidRDefault="008E3DA1" w:rsidP="008E3DA1">
            <w:pPr>
              <w:spacing w:after="0" w:line="240" w:lineRule="auto"/>
              <w:jc w:val="center"/>
              <w:rPr>
                <w:rFonts w:eastAsia="Calibri" w:cstheme="minorHAnsi"/>
                <w:bCs/>
                <w:sz w:val="18"/>
                <w:szCs w:val="18"/>
                <w:lang w:val="es-ES" w:eastAsia="es-ES"/>
              </w:rPr>
            </w:pPr>
            <w:r>
              <w:rPr>
                <w:rFonts w:eastAsia="Calibri" w:cstheme="minorHAnsi"/>
                <w:bCs/>
                <w:sz w:val="18"/>
                <w:szCs w:val="18"/>
                <w:lang w:val="es-ES" w:eastAsia="es-ES"/>
              </w:rPr>
              <w:t>Características de la poesía:</w:t>
            </w:r>
          </w:p>
          <w:p w14:paraId="40513B9E" w14:textId="77777777" w:rsidR="008E3DA1" w:rsidRDefault="008E3DA1" w:rsidP="008E3DA1">
            <w:pPr>
              <w:pStyle w:val="Prrafodelista"/>
              <w:numPr>
                <w:ilvl w:val="0"/>
                <w:numId w:val="25"/>
              </w:numPr>
              <w:spacing w:after="0" w:line="240" w:lineRule="auto"/>
              <w:rPr>
                <w:rFonts w:eastAsia="Calibri" w:cstheme="minorHAnsi"/>
                <w:bCs/>
                <w:sz w:val="18"/>
                <w:szCs w:val="18"/>
                <w:lang w:val="es-ES" w:eastAsia="es-ES"/>
              </w:rPr>
            </w:pPr>
            <w:r>
              <w:rPr>
                <w:rFonts w:eastAsia="Calibri" w:cstheme="minorHAnsi"/>
                <w:bCs/>
                <w:sz w:val="18"/>
                <w:szCs w:val="18"/>
                <w:lang w:val="es-ES" w:eastAsia="es-ES"/>
              </w:rPr>
              <w:t>figuras literarias</w:t>
            </w:r>
          </w:p>
          <w:p w14:paraId="0768EB14" w14:textId="77777777" w:rsidR="008E3DA1" w:rsidRDefault="008E3DA1" w:rsidP="008E3DA1">
            <w:pPr>
              <w:pStyle w:val="Prrafodelista"/>
              <w:numPr>
                <w:ilvl w:val="0"/>
                <w:numId w:val="25"/>
              </w:numPr>
              <w:spacing w:after="0" w:line="240" w:lineRule="auto"/>
              <w:rPr>
                <w:rFonts w:eastAsia="Calibri" w:cstheme="minorHAnsi"/>
                <w:bCs/>
                <w:sz w:val="18"/>
                <w:szCs w:val="18"/>
                <w:lang w:val="es-ES" w:eastAsia="es-ES"/>
              </w:rPr>
            </w:pPr>
            <w:r>
              <w:rPr>
                <w:rFonts w:eastAsia="Calibri" w:cstheme="minorHAnsi"/>
                <w:bCs/>
                <w:sz w:val="18"/>
                <w:szCs w:val="18"/>
                <w:lang w:val="es-ES" w:eastAsia="es-ES"/>
              </w:rPr>
              <w:t>figuras de construcción</w:t>
            </w:r>
          </w:p>
          <w:p w14:paraId="5F0F071A" w14:textId="77777777" w:rsidR="008E3DA1" w:rsidRDefault="008E3DA1" w:rsidP="008E3DA1">
            <w:pPr>
              <w:pStyle w:val="Prrafodelista"/>
              <w:numPr>
                <w:ilvl w:val="0"/>
                <w:numId w:val="25"/>
              </w:numPr>
              <w:spacing w:after="0" w:line="240" w:lineRule="auto"/>
              <w:rPr>
                <w:rFonts w:eastAsia="Calibri" w:cstheme="minorHAnsi"/>
                <w:bCs/>
                <w:sz w:val="18"/>
                <w:szCs w:val="18"/>
                <w:lang w:val="es-ES" w:eastAsia="es-ES"/>
              </w:rPr>
            </w:pPr>
            <w:r>
              <w:rPr>
                <w:rFonts w:eastAsia="Calibri" w:cstheme="minorHAnsi"/>
                <w:bCs/>
                <w:sz w:val="18"/>
                <w:szCs w:val="18"/>
                <w:lang w:val="es-ES" w:eastAsia="es-ES"/>
              </w:rPr>
              <w:t>métrica</w:t>
            </w:r>
          </w:p>
          <w:p w14:paraId="5E904A0F" w14:textId="77777777" w:rsidR="008E3DA1" w:rsidRDefault="008E3DA1" w:rsidP="008E3DA1">
            <w:pPr>
              <w:pStyle w:val="Prrafodelista"/>
              <w:numPr>
                <w:ilvl w:val="0"/>
                <w:numId w:val="25"/>
              </w:numPr>
              <w:spacing w:after="0" w:line="240" w:lineRule="auto"/>
              <w:rPr>
                <w:rFonts w:eastAsia="Calibri" w:cstheme="minorHAnsi"/>
                <w:bCs/>
                <w:sz w:val="18"/>
                <w:szCs w:val="18"/>
                <w:lang w:val="es-ES" w:eastAsia="es-ES"/>
              </w:rPr>
            </w:pPr>
            <w:r>
              <w:rPr>
                <w:rFonts w:eastAsia="Calibri" w:cstheme="minorHAnsi"/>
                <w:bCs/>
                <w:sz w:val="18"/>
                <w:szCs w:val="18"/>
                <w:lang w:val="es-ES" w:eastAsia="es-ES"/>
              </w:rPr>
              <w:t>rima</w:t>
            </w:r>
          </w:p>
          <w:p w14:paraId="60760494" w14:textId="77777777" w:rsidR="008E3DA1" w:rsidRDefault="008E3DA1" w:rsidP="008E3DA1">
            <w:pPr>
              <w:pStyle w:val="Prrafodelista"/>
              <w:numPr>
                <w:ilvl w:val="0"/>
                <w:numId w:val="25"/>
              </w:numPr>
              <w:spacing w:after="0" w:line="240" w:lineRule="auto"/>
              <w:rPr>
                <w:rFonts w:eastAsia="Calibri" w:cstheme="minorHAnsi"/>
                <w:bCs/>
                <w:sz w:val="18"/>
                <w:szCs w:val="18"/>
                <w:lang w:val="es-ES" w:eastAsia="es-ES"/>
              </w:rPr>
            </w:pPr>
            <w:r w:rsidRPr="00135FB8">
              <w:rPr>
                <w:rFonts w:eastAsia="Calibri" w:cstheme="minorHAnsi"/>
                <w:bCs/>
                <w:sz w:val="18"/>
                <w:szCs w:val="18"/>
                <w:lang w:val="es-ES" w:eastAsia="es-ES"/>
              </w:rPr>
              <w:t>hablante lírico</w:t>
            </w:r>
          </w:p>
          <w:p w14:paraId="2A9A8785" w14:textId="77777777" w:rsidR="008E3DA1" w:rsidRDefault="008E3DA1" w:rsidP="008E3DA1">
            <w:pPr>
              <w:spacing w:after="0" w:line="240" w:lineRule="auto"/>
              <w:rPr>
                <w:rFonts w:eastAsia="Calibri" w:cstheme="minorHAnsi"/>
                <w:bCs/>
                <w:sz w:val="18"/>
                <w:szCs w:val="18"/>
                <w:lang w:val="es-ES" w:eastAsia="es-ES"/>
              </w:rPr>
            </w:pPr>
          </w:p>
          <w:p w14:paraId="054DC66C" w14:textId="77777777" w:rsidR="008E3DA1" w:rsidRDefault="008E3DA1" w:rsidP="008E3DA1">
            <w:pPr>
              <w:spacing w:after="0" w:line="240" w:lineRule="auto"/>
              <w:rPr>
                <w:rFonts w:eastAsia="Calibri" w:cstheme="minorHAnsi"/>
                <w:bCs/>
                <w:sz w:val="18"/>
                <w:szCs w:val="18"/>
                <w:lang w:val="es-ES" w:eastAsia="es-ES"/>
              </w:rPr>
            </w:pPr>
          </w:p>
          <w:p w14:paraId="13C1CD31" w14:textId="77777777" w:rsidR="008E3DA1" w:rsidRDefault="008E3DA1" w:rsidP="008E3DA1">
            <w:pPr>
              <w:spacing w:after="0" w:line="240" w:lineRule="auto"/>
              <w:rPr>
                <w:rFonts w:eastAsia="Calibri" w:cstheme="minorHAnsi"/>
                <w:bCs/>
                <w:sz w:val="18"/>
                <w:szCs w:val="18"/>
                <w:lang w:val="es-ES" w:eastAsia="es-ES"/>
              </w:rPr>
            </w:pPr>
            <w:r>
              <w:rPr>
                <w:rFonts w:eastAsia="Calibri" w:cstheme="minorHAnsi"/>
                <w:bCs/>
                <w:sz w:val="18"/>
                <w:szCs w:val="18"/>
                <w:lang w:val="es-ES" w:eastAsia="es-ES"/>
              </w:rPr>
              <w:t>Poemas:</w:t>
            </w:r>
          </w:p>
          <w:p w14:paraId="0CE98DDF" w14:textId="77777777" w:rsidR="008E3DA1" w:rsidRDefault="008E3DA1" w:rsidP="008E3DA1">
            <w:pPr>
              <w:pStyle w:val="Prrafodelista"/>
              <w:numPr>
                <w:ilvl w:val="0"/>
                <w:numId w:val="25"/>
              </w:numPr>
              <w:spacing w:after="0" w:line="240" w:lineRule="auto"/>
              <w:rPr>
                <w:rFonts w:eastAsia="Calibri" w:cstheme="minorHAnsi"/>
                <w:bCs/>
                <w:sz w:val="18"/>
                <w:szCs w:val="18"/>
                <w:lang w:val="es-ES" w:eastAsia="es-ES"/>
              </w:rPr>
            </w:pPr>
            <w:r>
              <w:rPr>
                <w:rFonts w:eastAsia="Calibri" w:cstheme="minorHAnsi"/>
                <w:bCs/>
                <w:sz w:val="18"/>
                <w:szCs w:val="18"/>
                <w:lang w:val="es-ES" w:eastAsia="es-ES"/>
              </w:rPr>
              <w:t>Poema XII</w:t>
            </w:r>
          </w:p>
          <w:p w14:paraId="76F458E8" w14:textId="77777777" w:rsidR="008E3DA1" w:rsidRDefault="008E3DA1" w:rsidP="008E3DA1">
            <w:pPr>
              <w:pStyle w:val="Prrafodelista"/>
              <w:numPr>
                <w:ilvl w:val="0"/>
                <w:numId w:val="25"/>
              </w:numPr>
              <w:spacing w:after="0" w:line="240" w:lineRule="auto"/>
              <w:rPr>
                <w:rFonts w:eastAsia="Calibri" w:cstheme="minorHAnsi"/>
                <w:bCs/>
                <w:sz w:val="18"/>
                <w:szCs w:val="18"/>
                <w:lang w:val="es-ES" w:eastAsia="es-ES"/>
              </w:rPr>
            </w:pPr>
            <w:r>
              <w:rPr>
                <w:rFonts w:eastAsia="Calibri" w:cstheme="minorHAnsi"/>
                <w:bCs/>
                <w:sz w:val="18"/>
                <w:szCs w:val="18"/>
                <w:lang w:val="es-ES" w:eastAsia="es-ES"/>
              </w:rPr>
              <w:t>Poema XVI</w:t>
            </w:r>
          </w:p>
          <w:p w14:paraId="1703C5A1" w14:textId="77777777" w:rsidR="008E3DA1" w:rsidRDefault="008E3DA1" w:rsidP="008E3DA1">
            <w:pPr>
              <w:pStyle w:val="Prrafodelista"/>
              <w:numPr>
                <w:ilvl w:val="0"/>
                <w:numId w:val="25"/>
              </w:numPr>
              <w:spacing w:after="0" w:line="240" w:lineRule="auto"/>
              <w:rPr>
                <w:rFonts w:eastAsia="Calibri" w:cstheme="minorHAnsi"/>
                <w:bCs/>
                <w:sz w:val="18"/>
                <w:szCs w:val="18"/>
                <w:lang w:val="es-ES" w:eastAsia="es-ES"/>
              </w:rPr>
            </w:pPr>
            <w:r>
              <w:rPr>
                <w:rFonts w:eastAsia="Calibri" w:cstheme="minorHAnsi"/>
                <w:bCs/>
                <w:sz w:val="18"/>
                <w:szCs w:val="18"/>
                <w:lang w:val="es-ES" w:eastAsia="es-ES"/>
              </w:rPr>
              <w:t>La monja gitana</w:t>
            </w:r>
          </w:p>
          <w:p w14:paraId="06C16305" w14:textId="77777777" w:rsidR="008E3DA1" w:rsidRPr="00E95545" w:rsidRDefault="008E3DA1" w:rsidP="008E3DA1">
            <w:pPr>
              <w:spacing w:after="0" w:line="240" w:lineRule="auto"/>
              <w:rPr>
                <w:rFonts w:eastAsia="Calibri" w:cstheme="minorHAnsi"/>
                <w:bCs/>
                <w:sz w:val="18"/>
                <w:szCs w:val="18"/>
                <w:lang w:val="es-ES" w:eastAsia="es-ES"/>
              </w:rPr>
            </w:pPr>
            <w:r>
              <w:rPr>
                <w:rFonts w:eastAsia="Calibri" w:cstheme="minorHAnsi"/>
                <w:bCs/>
                <w:sz w:val="18"/>
                <w:szCs w:val="18"/>
                <w:lang w:val="es-ES" w:eastAsia="es-ES"/>
              </w:rPr>
              <w:t>Muerte de amor</w:t>
            </w:r>
          </w:p>
          <w:p w14:paraId="052C6978" w14:textId="44006CC4" w:rsidR="008E3DA1" w:rsidRPr="007A0CFC" w:rsidRDefault="008E3DA1" w:rsidP="008E3DA1">
            <w:pPr>
              <w:spacing w:after="0" w:line="240" w:lineRule="auto"/>
              <w:jc w:val="center"/>
              <w:rPr>
                <w:rFonts w:ascii="Verdana" w:eastAsia="Calibri" w:hAnsi="Verdana" w:cs="Arial"/>
                <w:sz w:val="18"/>
                <w:lang w:eastAsia="es-ES"/>
              </w:rPr>
            </w:pPr>
            <w:r>
              <w:rPr>
                <w:rFonts w:eastAsia="Calibri" w:cstheme="minorHAnsi"/>
                <w:sz w:val="18"/>
                <w:szCs w:val="18"/>
                <w:lang w:val="es-ES" w:eastAsia="es-ES"/>
              </w:rPr>
              <w:t>Los números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5F596CA6" w14:textId="77777777" w:rsidR="008E3DA1" w:rsidRPr="000B6735" w:rsidRDefault="008E3DA1" w:rsidP="008E3DA1">
            <w:pPr>
              <w:spacing w:after="0" w:line="240" w:lineRule="auto"/>
              <w:jc w:val="center"/>
              <w:rPr>
                <w:rFonts w:ascii="Verdana" w:eastAsia="Calibri" w:hAnsi="Verdana" w:cs="Arial"/>
                <w:b/>
                <w:sz w:val="18"/>
                <w:lang w:val="es-ES" w:eastAsia="es-ES"/>
              </w:rPr>
            </w:pPr>
          </w:p>
          <w:p w14:paraId="04AA0728" w14:textId="77777777" w:rsidR="008E3DA1" w:rsidRPr="000B6735" w:rsidRDefault="008E3DA1" w:rsidP="008E3DA1">
            <w:pPr>
              <w:spacing w:after="0" w:line="240" w:lineRule="auto"/>
              <w:jc w:val="both"/>
              <w:rPr>
                <w:rFonts w:ascii="Verdana" w:eastAsia="Calibri" w:hAnsi="Verdana" w:cs="Arial"/>
                <w:sz w:val="18"/>
                <w:lang w:val="es-ES" w:eastAsia="es-ES"/>
              </w:rPr>
            </w:pPr>
          </w:p>
          <w:p w14:paraId="09E13DC3" w14:textId="77777777" w:rsidR="008E3DA1" w:rsidRDefault="008E3DA1" w:rsidP="008E3DA1">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4 - 18</w:t>
            </w:r>
          </w:p>
          <w:p w14:paraId="210B061B" w14:textId="77777777" w:rsidR="008E3DA1" w:rsidRDefault="008E3DA1" w:rsidP="008E3DA1">
            <w:pPr>
              <w:spacing w:after="0" w:line="240" w:lineRule="auto"/>
              <w:jc w:val="center"/>
              <w:rPr>
                <w:rFonts w:ascii="Verdana" w:eastAsia="Calibri" w:hAnsi="Verdana" w:cs="Arial"/>
                <w:b/>
                <w:bCs/>
                <w:sz w:val="18"/>
                <w:lang w:val="es-ES" w:eastAsia="es-ES"/>
              </w:rPr>
            </w:pPr>
          </w:p>
          <w:p w14:paraId="3EF6105A" w14:textId="77777777" w:rsidR="008E3DA1" w:rsidRPr="00682B03" w:rsidRDefault="008E3DA1" w:rsidP="008E3DA1">
            <w:pPr>
              <w:spacing w:after="0" w:line="240" w:lineRule="auto"/>
              <w:jc w:val="center"/>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w:t>
            </w:r>
          </w:p>
          <w:p w14:paraId="00DE1EAC" w14:textId="77777777" w:rsidR="008E3DA1" w:rsidRPr="000B6735" w:rsidRDefault="008E3DA1" w:rsidP="008E3DA1">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72</w:t>
            </w:r>
          </w:p>
          <w:p w14:paraId="644B5505" w14:textId="77777777" w:rsidR="008E3DA1" w:rsidRPr="007140FD" w:rsidRDefault="008E3DA1" w:rsidP="008E3DA1">
            <w:pPr>
              <w:spacing w:after="0" w:line="240" w:lineRule="auto"/>
              <w:jc w:val="both"/>
              <w:rPr>
                <w:rFonts w:ascii="Verdana" w:eastAsia="Calibri" w:hAnsi="Verdana" w:cs="Arial"/>
                <w:b/>
                <w:bCs/>
                <w:sz w:val="18"/>
                <w:lang w:val="es-ES" w:eastAsia="es-ES"/>
              </w:rPr>
            </w:pPr>
          </w:p>
          <w:p w14:paraId="4D7524BA" w14:textId="0B2E2ACB" w:rsidR="008E3DA1" w:rsidRPr="007A0CFC" w:rsidRDefault="008E3DA1" w:rsidP="008E3DA1">
            <w:pPr>
              <w:spacing w:after="0" w:line="240" w:lineRule="auto"/>
              <w:jc w:val="center"/>
              <w:rPr>
                <w:rFonts w:ascii="Verdana" w:eastAsia="Calibri" w:hAnsi="Verdana" w:cs="Arial"/>
                <w:sz w:val="18"/>
                <w:lang w:eastAsia="es-ES"/>
              </w:rPr>
            </w:pPr>
          </w:p>
        </w:tc>
      </w:tr>
      <w:tr w:rsidR="00AF64A5" w:rsidRPr="000B6735" w14:paraId="27140665" w14:textId="77777777" w:rsidTr="00980C21">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AF64A5" w:rsidRPr="000B6735" w:rsidRDefault="00AF64A5"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5B82E45" w14:textId="77777777" w:rsidR="00AF64A5" w:rsidRPr="000B6735" w:rsidRDefault="00AF64A5" w:rsidP="00AF64A5">
            <w:pPr>
              <w:spacing w:after="0" w:line="240" w:lineRule="auto"/>
              <w:jc w:val="center"/>
              <w:rPr>
                <w:rFonts w:ascii="Verdana" w:eastAsia="Calibri" w:hAnsi="Verdana" w:cs="Arial"/>
                <w:b/>
                <w:sz w:val="18"/>
                <w:lang w:val="es-ES" w:eastAsia="es-ES"/>
              </w:rPr>
            </w:pPr>
            <w:r>
              <w:rPr>
                <w:rFonts w:ascii="Verdana" w:eastAsia="Calibri" w:hAnsi="Verdana" w:cs="Arial"/>
                <w:b/>
                <w:sz w:val="18"/>
              </w:rPr>
              <w:t>20 al 26 de mayo</w:t>
            </w:r>
          </w:p>
          <w:p w14:paraId="6D9E3D82" w14:textId="788DDF30" w:rsidR="00AF64A5" w:rsidRPr="00B21566" w:rsidRDefault="00AF64A5"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6AAA864E" w14:textId="32010512" w:rsidR="00AF64A5" w:rsidRDefault="00AF64A5" w:rsidP="00661019">
            <w:pPr>
              <w:jc w:val="center"/>
              <w:rPr>
                <w:rFonts w:ascii="Verdana" w:eastAsia="Calibri" w:hAnsi="Verdana" w:cs="Arial"/>
                <w:b/>
              </w:rPr>
            </w:pPr>
            <w:r>
              <w:rPr>
                <w:rFonts w:ascii="Verdana" w:eastAsia="Calibri" w:hAnsi="Verdana" w:cs="Arial"/>
                <w:b/>
              </w:rPr>
              <w:t xml:space="preserve">III </w:t>
            </w:r>
            <w:r w:rsidR="00694075">
              <w:rPr>
                <w:rFonts w:ascii="Verdana" w:eastAsia="Calibri" w:hAnsi="Verdana" w:cs="Arial"/>
                <w:b/>
              </w:rPr>
              <w:t xml:space="preserve">PRUEBA ESCRITA </w:t>
            </w:r>
          </w:p>
          <w:p w14:paraId="2AEF55B3" w14:textId="6EB49A27" w:rsidR="00AF64A5" w:rsidRPr="00B21566" w:rsidRDefault="00694075" w:rsidP="00B95DF5">
            <w:pPr>
              <w:jc w:val="center"/>
              <w:rPr>
                <w:rFonts w:ascii="Verdana" w:eastAsia="Calibri" w:hAnsi="Verdana" w:cs="Arial"/>
                <w:b/>
              </w:rPr>
            </w:pPr>
            <w:r>
              <w:rPr>
                <w:rFonts w:ascii="Verdana" w:eastAsia="Calibri" w:hAnsi="Verdana" w:cs="Arial"/>
                <w:b/>
                <w:sz w:val="18"/>
              </w:rPr>
              <w:t xml:space="preserve">Los temas del III prueba escrita </w:t>
            </w:r>
            <w:proofErr w:type="gramStart"/>
            <w:r>
              <w:rPr>
                <w:rFonts w:ascii="Verdana" w:eastAsia="Calibri" w:hAnsi="Verdana" w:cs="Arial"/>
                <w:b/>
                <w:sz w:val="18"/>
              </w:rPr>
              <w:t xml:space="preserve">son  </w:t>
            </w:r>
            <w:r w:rsidR="00B95DF5">
              <w:rPr>
                <w:rFonts w:ascii="Verdana" w:eastAsia="Calibri" w:hAnsi="Verdana" w:cs="Arial"/>
                <w:b/>
              </w:rPr>
              <w:t>0</w:t>
            </w:r>
            <w:proofErr w:type="gramEnd"/>
            <w:r w:rsidR="00B95DF5">
              <w:rPr>
                <w:rFonts w:ascii="Verdana" w:eastAsia="Calibri" w:hAnsi="Verdana" w:cs="Arial"/>
                <w:b/>
              </w:rPr>
              <w:t>, 12, 13 y 14</w:t>
            </w:r>
          </w:p>
          <w:p w14:paraId="3AB77511" w14:textId="77777777" w:rsidR="00AF64A5" w:rsidRDefault="00AF64A5" w:rsidP="00661019">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141DEFB" w14:textId="77777777" w:rsidR="00AF64A5" w:rsidRPr="000B6735" w:rsidRDefault="00AF64A5" w:rsidP="00661019">
            <w:pPr>
              <w:spacing w:after="0" w:line="240" w:lineRule="auto"/>
              <w:jc w:val="center"/>
              <w:rPr>
                <w:rFonts w:ascii="Verdana" w:eastAsia="Calibri" w:hAnsi="Verdana" w:cs="Arial"/>
                <w:sz w:val="18"/>
                <w:lang w:val="es-ES" w:eastAsia="es-ES"/>
              </w:rPr>
            </w:pPr>
          </w:p>
        </w:tc>
      </w:tr>
      <w:tr w:rsidR="00A506AD" w:rsidRPr="000B6735" w14:paraId="300D75A0" w14:textId="77777777" w:rsidTr="0071331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F433534"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p w14:paraId="2B12DA21" w14:textId="0B84C340" w:rsidR="00A506AD" w:rsidRPr="00B21566" w:rsidRDefault="00A506AD"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A506AD" w:rsidRPr="000B6735" w:rsidRDefault="00A506AD" w:rsidP="00661019">
            <w:pPr>
              <w:spacing w:after="0" w:line="240" w:lineRule="auto"/>
              <w:jc w:val="center"/>
              <w:rPr>
                <w:rFonts w:ascii="Verdana" w:eastAsia="Calibri" w:hAnsi="Verdana" w:cs="Calibri"/>
                <w:bCs/>
                <w:sz w:val="18"/>
                <w:szCs w:val="18"/>
                <w:lang w:val="es-ES" w:eastAsia="es-ES"/>
              </w:rPr>
            </w:pPr>
          </w:p>
        </w:tc>
      </w:tr>
      <w:tr w:rsidR="00A506AD" w:rsidRPr="000B6735" w14:paraId="377FD755" w14:textId="77777777" w:rsidTr="00AB24DB">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17.</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0BF4A4E"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p w14:paraId="74E6BDD1" w14:textId="30275A48" w:rsidR="00A506AD" w:rsidRPr="00B21566" w:rsidRDefault="00A506AD" w:rsidP="00661019">
            <w:pPr>
              <w:jc w:val="center"/>
              <w:rPr>
                <w:rFonts w:ascii="Verdana" w:eastAsia="Calibri" w:hAnsi="Verdana" w:cs="Arial"/>
                <w:b/>
              </w:rPr>
            </w:pPr>
          </w:p>
          <w:p w14:paraId="530CFBCD" w14:textId="77777777" w:rsidR="00A506AD" w:rsidRDefault="00A506AD"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A506AD" w:rsidRPr="00B21566" w:rsidRDefault="00A506AD" w:rsidP="00661019">
            <w:pPr>
              <w:jc w:val="center"/>
              <w:rPr>
                <w:rFonts w:ascii="Verdana" w:eastAsia="Calibri" w:hAnsi="Verdana" w:cs="Arial"/>
                <w:b/>
                <w:color w:val="4F81BD"/>
                <w:sz w:val="18"/>
              </w:rPr>
            </w:pPr>
          </w:p>
          <w:p w14:paraId="70603FE3" w14:textId="4C9D01DA" w:rsidR="00A506AD" w:rsidRPr="00D334B0" w:rsidRDefault="00A506AD" w:rsidP="00661019">
            <w:pPr>
              <w:spacing w:after="0" w:line="240" w:lineRule="auto"/>
              <w:jc w:val="center"/>
              <w:rPr>
                <w:rFonts w:ascii="Verdana" w:eastAsia="Calibri" w:hAnsi="Verdana" w:cs="Arial"/>
                <w:b/>
                <w:sz w:val="18"/>
                <w:lang w:eastAsia="es-ES"/>
              </w:rPr>
            </w:pPr>
          </w:p>
        </w:tc>
      </w:tr>
      <w:tr w:rsidR="00A506AD" w:rsidRPr="000B6735" w14:paraId="1C22F8EC" w14:textId="77777777" w:rsidTr="00CA220F">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15C584FF"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p w14:paraId="6DACE03A" w14:textId="4A861AF8" w:rsidR="00A506AD" w:rsidRPr="000B6735" w:rsidRDefault="00A506AD"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A506AD" w:rsidRPr="000B6735" w14:paraId="3B1C1476" w14:textId="77777777" w:rsidTr="00132AA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06AA0587"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p w14:paraId="65D308B6" w14:textId="37850F55" w:rsidR="00A506AD" w:rsidRDefault="00A506AD"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A506AD" w:rsidRDefault="00A506AD" w:rsidP="00661019">
            <w:pPr>
              <w:tabs>
                <w:tab w:val="left" w:pos="0"/>
              </w:tabs>
              <w:jc w:val="center"/>
              <w:rPr>
                <w:rFonts w:ascii="Verdana" w:eastAsia="Calibri" w:hAnsi="Verdana" w:cs="Arial"/>
                <w:b/>
                <w:sz w:val="18"/>
              </w:rPr>
            </w:pPr>
          </w:p>
          <w:p w14:paraId="288FEA4B"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p>
          <w:p w14:paraId="32C7CC03" w14:textId="07CE99E3" w:rsidR="00A506AD" w:rsidRPr="00C5242D" w:rsidRDefault="00A506AD"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6317EB">
              <w:rPr>
                <w:rFonts w:ascii="Verdana" w:eastAsia="Calibri" w:hAnsi="Verdana" w:cs="Verdana"/>
                <w:b/>
                <w:bCs/>
                <w:color w:val="4F81BD"/>
                <w:sz w:val="18"/>
                <w:szCs w:val="18"/>
                <w:lang w:eastAsia="es-CR"/>
              </w:rPr>
              <w:t>4</w:t>
            </w:r>
          </w:p>
          <w:p w14:paraId="6DCBB643" w14:textId="77777777" w:rsidR="00A506AD" w:rsidRPr="000B6735" w:rsidRDefault="00A506AD" w:rsidP="00661019">
            <w:pPr>
              <w:jc w:val="center"/>
              <w:rPr>
                <w:rFonts w:ascii="Verdana" w:eastAsia="Calibri" w:hAnsi="Verdana" w:cs="Arial"/>
                <w:b/>
                <w:sz w:val="18"/>
                <w:szCs w:val="18"/>
                <w:lang w:val="es-ES" w:eastAsia="es-ES"/>
              </w:rPr>
            </w:pPr>
          </w:p>
        </w:tc>
      </w:tr>
      <w:tr w:rsidR="00A506AD" w:rsidRPr="000B6735" w14:paraId="5945EAE4" w14:textId="77777777" w:rsidTr="000D5ADF">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20.</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3A617291" w14:textId="7777777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p w14:paraId="35EA6A94" w14:textId="649B7196" w:rsidR="00A506AD" w:rsidRPr="00161B2E" w:rsidRDefault="00A506AD"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p>
        </w:tc>
      </w:tr>
      <w:tr w:rsidR="00A506AD" w:rsidRPr="000B6735" w14:paraId="101F2B22" w14:textId="77777777" w:rsidTr="00BD399F">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10320" w:type="dxa"/>
            <w:gridSpan w:val="4"/>
            <w:vMerge w:val="restart"/>
            <w:tcBorders>
              <w:top w:val="single" w:sz="4" w:space="0" w:color="auto"/>
              <w:left w:val="single" w:sz="4" w:space="0" w:color="auto"/>
              <w:right w:val="single" w:sz="4" w:space="0" w:color="auto"/>
            </w:tcBorders>
            <w:shd w:val="clear" w:color="auto" w:fill="auto"/>
          </w:tcPr>
          <w:p w14:paraId="53D4363B" w14:textId="77777777" w:rsidR="00A506AD" w:rsidRPr="00B21566" w:rsidRDefault="00A506AD" w:rsidP="00661019">
            <w:pPr>
              <w:tabs>
                <w:tab w:val="left" w:pos="0"/>
              </w:tabs>
              <w:jc w:val="center"/>
              <w:rPr>
                <w:rFonts w:ascii="Verdana" w:eastAsia="Calibri" w:hAnsi="Verdana" w:cs="Arial"/>
                <w:b/>
                <w:sz w:val="18"/>
              </w:rPr>
            </w:pPr>
          </w:p>
          <w:p w14:paraId="0F315B90" w14:textId="77777777" w:rsidR="00A506AD" w:rsidRPr="00B21566" w:rsidRDefault="00A506AD" w:rsidP="00661019">
            <w:pPr>
              <w:tabs>
                <w:tab w:val="left" w:pos="0"/>
              </w:tabs>
              <w:jc w:val="center"/>
              <w:rPr>
                <w:rFonts w:ascii="Verdana" w:eastAsia="Calibri" w:hAnsi="Verdana" w:cs="Arial"/>
                <w:b/>
                <w:sz w:val="18"/>
              </w:rPr>
            </w:pPr>
          </w:p>
          <w:p w14:paraId="0CEA35D0" w14:textId="73926CE4" w:rsidR="00A506AD" w:rsidRDefault="00A506AD" w:rsidP="00A55204">
            <w:pPr>
              <w:jc w:val="center"/>
              <w:rPr>
                <w:rFonts w:ascii="Verdana" w:eastAsia="Calibri" w:hAnsi="Verdana" w:cs="Arial"/>
                <w:b/>
                <w:u w:val="single"/>
              </w:rPr>
            </w:pPr>
            <w:r w:rsidRPr="00A85EC0">
              <w:rPr>
                <w:rFonts w:ascii="Verdana" w:eastAsia="Calibri" w:hAnsi="Verdana" w:cs="Arial"/>
                <w:b/>
                <w:i/>
                <w:sz w:val="18"/>
              </w:rPr>
              <w:t>Receso de medio periodo para docentes y estudiantes</w:t>
            </w:r>
          </w:p>
        </w:tc>
      </w:tr>
      <w:tr w:rsidR="00A506AD" w:rsidRPr="000B6735" w14:paraId="246695C1" w14:textId="77777777" w:rsidTr="00BD399F">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A506AD" w:rsidRPr="00B21566" w:rsidRDefault="00A506AD" w:rsidP="00661019">
            <w:pPr>
              <w:jc w:val="center"/>
              <w:rPr>
                <w:rFonts w:ascii="Verdana" w:eastAsia="Calibri" w:hAnsi="Verdana" w:cs="Arial"/>
                <w:b/>
                <w:sz w:val="18"/>
              </w:rPr>
            </w:pPr>
          </w:p>
          <w:p w14:paraId="54604E91" w14:textId="77777777" w:rsidR="00A506AD" w:rsidRPr="00B21566" w:rsidRDefault="00A506AD"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A506AD" w:rsidRDefault="00A506AD" w:rsidP="00661019">
            <w:pPr>
              <w:spacing w:after="0" w:line="240" w:lineRule="auto"/>
              <w:jc w:val="center"/>
              <w:rPr>
                <w:rFonts w:ascii="Verdana" w:eastAsia="Calibri" w:hAnsi="Verdana" w:cs="Arial"/>
                <w:b/>
                <w:sz w:val="18"/>
              </w:rPr>
            </w:pPr>
          </w:p>
        </w:tc>
        <w:tc>
          <w:tcPr>
            <w:tcW w:w="10320" w:type="dxa"/>
            <w:gridSpan w:val="4"/>
            <w:vMerge/>
            <w:tcBorders>
              <w:left w:val="single" w:sz="4" w:space="0" w:color="auto"/>
              <w:bottom w:val="single" w:sz="4" w:space="0" w:color="auto"/>
              <w:right w:val="single" w:sz="4" w:space="0" w:color="auto"/>
            </w:tcBorders>
            <w:shd w:val="clear" w:color="auto" w:fill="auto"/>
          </w:tcPr>
          <w:p w14:paraId="5A7061D9" w14:textId="65228E69" w:rsidR="00A506AD" w:rsidRPr="00A55204" w:rsidRDefault="00A506AD" w:rsidP="00A55204">
            <w:pPr>
              <w:jc w:val="center"/>
              <w:rPr>
                <w:rFonts w:ascii="Verdana" w:eastAsia="Calibri" w:hAnsi="Verdana" w:cs="Arial"/>
                <w:b/>
                <w:i/>
                <w:sz w:val="18"/>
              </w:rPr>
            </w:pPr>
          </w:p>
        </w:tc>
      </w:tr>
    </w:tbl>
    <w:bookmarkEnd w:id="7"/>
    <w:p w14:paraId="22FA7855" w14:textId="5AD9DC49" w:rsidR="007B2EB1" w:rsidRPr="007B2EB1" w:rsidRDefault="00085636" w:rsidP="007B2EB1">
      <w:pPr>
        <w:spacing w:line="256" w:lineRule="auto"/>
        <w:rPr>
          <w:rFonts w:ascii="Calibri" w:eastAsia="Calibri" w:hAnsi="Calibri" w:cs="Calibri"/>
          <w:b/>
          <w:sz w:val="20"/>
          <w:szCs w:val="20"/>
        </w:rPr>
      </w:pPr>
      <w:r>
        <w:rPr>
          <w:noProof/>
        </w:rPr>
        <w:lastRenderedPageBreak/>
        <w:drawing>
          <wp:anchor distT="0" distB="0" distL="114300" distR="114300" simplePos="0" relativeHeight="251706368" behindDoc="0" locked="0" layoutInCell="1" allowOverlap="1" wp14:anchorId="197E795A" wp14:editId="04464846">
            <wp:simplePos x="0" y="0"/>
            <wp:positionH relativeFrom="margin">
              <wp:align>right</wp:align>
            </wp:positionH>
            <wp:positionV relativeFrom="topMargin">
              <wp:posOffset>85725</wp:posOffset>
            </wp:positionV>
            <wp:extent cx="1114190" cy="835511"/>
            <wp:effectExtent l="0" t="0" r="0" b="317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14190" cy="8355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1" locked="0" layoutInCell="1" allowOverlap="1" wp14:anchorId="56579D62" wp14:editId="2FBE6EF2">
            <wp:simplePos x="0" y="0"/>
            <wp:positionH relativeFrom="margin">
              <wp:align>left</wp:align>
            </wp:positionH>
            <wp:positionV relativeFrom="paragraph">
              <wp:posOffset>-958215</wp:posOffset>
            </wp:positionV>
            <wp:extent cx="3425190" cy="676275"/>
            <wp:effectExtent l="0" t="0" r="3810" b="9525"/>
            <wp:wrapNone/>
            <wp:docPr id="4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7B2EB1">
        <w:rPr>
          <w:rFonts w:ascii="Calibri" w:eastAsia="Calibri" w:hAnsi="Calibri" w:cs="Calibri"/>
          <w:b/>
          <w:sz w:val="32"/>
          <w:szCs w:val="32"/>
        </w:rPr>
        <w:t xml:space="preserve">                                                    </w:t>
      </w:r>
      <w:r w:rsidR="007B2EB1" w:rsidRPr="00040B62">
        <w:rPr>
          <w:rFonts w:ascii="Calibri" w:eastAsia="Calibri" w:hAnsi="Calibri" w:cs="Calibri"/>
          <w:b/>
          <w:sz w:val="32"/>
          <w:szCs w:val="32"/>
        </w:rPr>
        <w:t xml:space="preserve">Colegio Nacional de Educación a Distancia </w:t>
      </w:r>
    </w:p>
    <w:p w14:paraId="7DE71863" w14:textId="239A8288" w:rsidR="007B2EB1" w:rsidRPr="00040B62" w:rsidRDefault="007B2EB1" w:rsidP="007B2EB1">
      <w:pPr>
        <w:tabs>
          <w:tab w:val="left" w:pos="921"/>
          <w:tab w:val="center" w:pos="6503"/>
        </w:tabs>
        <w:spacing w:after="0" w:line="240" w:lineRule="auto"/>
        <w:rPr>
          <w:rFonts w:ascii="Calibri" w:eastAsia="Calibri" w:hAnsi="Calibri" w:cs="Calibri"/>
          <w:sz w:val="32"/>
          <w:szCs w:val="32"/>
        </w:rPr>
      </w:pPr>
      <w:r>
        <w:rPr>
          <w:rFonts w:ascii="Calibri" w:eastAsia="Calibri" w:hAnsi="Calibri" w:cs="Calibri"/>
          <w:sz w:val="32"/>
          <w:szCs w:val="32"/>
        </w:rPr>
        <w:t xml:space="preserve">                           </w:t>
      </w:r>
      <w:r>
        <w:rPr>
          <w:rFonts w:ascii="Calibri" w:eastAsia="Calibri" w:hAnsi="Calibri" w:cs="Calibri"/>
          <w:sz w:val="32"/>
          <w:szCs w:val="32"/>
        </w:rPr>
        <w:tab/>
      </w:r>
      <w:r w:rsidRPr="00040B62">
        <w:rPr>
          <w:rFonts w:ascii="Calibri" w:eastAsia="Calibri" w:hAnsi="Calibri" w:cs="Calibri"/>
          <w:sz w:val="32"/>
          <w:szCs w:val="32"/>
        </w:rPr>
        <w:t>Sede _______</w:t>
      </w:r>
    </w:p>
    <w:p w14:paraId="259F810E" w14:textId="77777777" w:rsidR="007B2EB1" w:rsidRPr="00040B62" w:rsidRDefault="007B2EB1" w:rsidP="007B2EB1">
      <w:pPr>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Pr="00040B62">
        <w:rPr>
          <w:rFonts w:ascii="Calibri" w:eastAsia="Calibri" w:hAnsi="Calibri" w:cs="Calibri"/>
          <w:sz w:val="24"/>
          <w:szCs w:val="24"/>
        </w:rPr>
        <w:t>Nombre del estudiante:</w:t>
      </w:r>
    </w:p>
    <w:p w14:paraId="7326CFEC"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_______________________</w:t>
      </w:r>
    </w:p>
    <w:p w14:paraId="330388C5"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Número de cédula:</w:t>
      </w:r>
    </w:p>
    <w:p w14:paraId="29A2C71B"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_______________________</w:t>
      </w:r>
    </w:p>
    <w:p w14:paraId="64BD32F8"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Sección:</w:t>
      </w:r>
    </w:p>
    <w:p w14:paraId="49593DF8"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w:t>
      </w:r>
    </w:p>
    <w:p w14:paraId="7FAB1FD1" w14:textId="77777777" w:rsidR="007B2EB1" w:rsidRPr="00040B62" w:rsidRDefault="007B2EB1" w:rsidP="007B2EB1">
      <w:pPr>
        <w:spacing w:after="0" w:line="240" w:lineRule="auto"/>
        <w:jc w:val="center"/>
        <w:rPr>
          <w:rFonts w:ascii="Calibri" w:eastAsia="Calibri" w:hAnsi="Calibri" w:cs="Calibri"/>
          <w:b/>
          <w:sz w:val="24"/>
          <w:szCs w:val="24"/>
        </w:rPr>
      </w:pPr>
      <w:r w:rsidRPr="00040B62">
        <w:rPr>
          <w:rFonts w:ascii="Calibri" w:eastAsia="Calibri" w:hAnsi="Calibri" w:cs="Calibri"/>
          <w:b/>
          <w:sz w:val="24"/>
          <w:szCs w:val="24"/>
        </w:rPr>
        <w:t>ES</w:t>
      </w:r>
      <w:r>
        <w:rPr>
          <w:rFonts w:ascii="Calibri" w:eastAsia="Calibri" w:hAnsi="Calibri" w:cs="Calibri"/>
          <w:b/>
          <w:sz w:val="24"/>
          <w:szCs w:val="24"/>
        </w:rPr>
        <w:t xml:space="preserve">PAÑO </w:t>
      </w:r>
      <w:r w:rsidRPr="00040B62">
        <w:rPr>
          <w:rFonts w:ascii="Calibri" w:eastAsia="Calibri" w:hAnsi="Calibri" w:cs="Calibri"/>
          <w:b/>
          <w:sz w:val="24"/>
          <w:szCs w:val="24"/>
        </w:rPr>
        <w:t xml:space="preserve"> 8° </w:t>
      </w:r>
    </w:p>
    <w:p w14:paraId="62F09520"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Profesor:</w:t>
      </w:r>
    </w:p>
    <w:p w14:paraId="4295E4BC"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____________________________</w:t>
      </w:r>
    </w:p>
    <w:p w14:paraId="0B74E0A8"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Fecha de entrega:</w:t>
      </w:r>
    </w:p>
    <w:p w14:paraId="1DDB5723"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w:t>
      </w:r>
    </w:p>
    <w:p w14:paraId="02AAA5D9" w14:textId="77777777" w:rsidR="007B2EB1" w:rsidRPr="00040B62" w:rsidRDefault="007B2EB1" w:rsidP="007B2EB1">
      <w:pPr>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Pr="00040B62">
        <w:rPr>
          <w:rFonts w:ascii="Calibri" w:eastAsia="Calibri" w:hAnsi="Calibri" w:cs="Calibri"/>
          <w:sz w:val="24"/>
          <w:szCs w:val="24"/>
        </w:rPr>
        <w:t>Firma del docente:</w:t>
      </w:r>
    </w:p>
    <w:p w14:paraId="67A917EC"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w:t>
      </w:r>
    </w:p>
    <w:p w14:paraId="5D07AB60" w14:textId="77777777" w:rsidR="007B2EB1" w:rsidRPr="00040B62" w:rsidRDefault="007B2EB1" w:rsidP="007B2EB1">
      <w:pPr>
        <w:spacing w:line="256" w:lineRule="auto"/>
        <w:jc w:val="center"/>
        <w:rPr>
          <w:rFonts w:ascii="Calibri" w:eastAsia="Calibri" w:hAnsi="Calibri" w:cs="Calibri"/>
          <w:sz w:val="24"/>
          <w:szCs w:val="24"/>
        </w:rPr>
      </w:pPr>
      <w:r w:rsidRPr="00040B62">
        <w:rPr>
          <w:rFonts w:ascii="Calibri" w:eastAsia="Calibri" w:hAnsi="Calibri" w:cs="Calibri"/>
          <w:sz w:val="24"/>
          <w:szCs w:val="24"/>
        </w:rPr>
        <w:t>Nota obtenida:                              Puntos Obtenidos                     Porcentaje</w:t>
      </w:r>
    </w:p>
    <w:p w14:paraId="0A466F46" w14:textId="77777777" w:rsidR="007B2EB1" w:rsidRPr="00040B62" w:rsidRDefault="007B2EB1" w:rsidP="007B2EB1">
      <w:pPr>
        <w:spacing w:line="256" w:lineRule="auto"/>
        <w:jc w:val="center"/>
        <w:rPr>
          <w:rFonts w:ascii="Calibri" w:eastAsia="Calibri" w:hAnsi="Calibri" w:cs="Calibri"/>
          <w:sz w:val="24"/>
          <w:szCs w:val="24"/>
        </w:rPr>
      </w:pPr>
      <w:r w:rsidRPr="00040B62">
        <w:rPr>
          <w:rFonts w:ascii="Calibri" w:eastAsia="Calibri" w:hAnsi="Calibri" w:cs="Times New Roman"/>
          <w:noProof/>
        </w:rPr>
        <mc:AlternateContent>
          <mc:Choice Requires="wps">
            <w:drawing>
              <wp:anchor distT="0" distB="0" distL="114300" distR="114300" simplePos="0" relativeHeight="251703296" behindDoc="0" locked="0" layoutInCell="1" allowOverlap="1" wp14:anchorId="58AEF3AA" wp14:editId="4AC6A4DD">
                <wp:simplePos x="0" y="0"/>
                <wp:positionH relativeFrom="column">
                  <wp:posOffset>1822908</wp:posOffset>
                </wp:positionH>
                <wp:positionV relativeFrom="paragraph">
                  <wp:posOffset>54433</wp:posOffset>
                </wp:positionV>
                <wp:extent cx="996315" cy="379730"/>
                <wp:effectExtent l="0" t="0" r="13335" b="20320"/>
                <wp:wrapNone/>
                <wp:docPr id="16" name="Cuadro de texto 26"/>
                <wp:cNvGraphicFramePr/>
                <a:graphic xmlns:a="http://schemas.openxmlformats.org/drawingml/2006/main">
                  <a:graphicData uri="http://schemas.microsoft.com/office/word/2010/wordprocessingShape">
                    <wps:wsp>
                      <wps:cNvSpPr txBox="1"/>
                      <wps:spPr>
                        <a:xfrm>
                          <a:off x="0" y="0"/>
                          <a:ext cx="996315" cy="379730"/>
                        </a:xfrm>
                        <a:prstGeom prst="rect">
                          <a:avLst/>
                        </a:prstGeom>
                        <a:solidFill>
                          <a:sysClr val="window" lastClr="FFFFFF"/>
                        </a:solidFill>
                        <a:ln w="6350">
                          <a:solidFill>
                            <a:prstClr val="black"/>
                          </a:solidFill>
                        </a:ln>
                        <a:effectLst/>
                      </wps:spPr>
                      <wps:txbx>
                        <w:txbxContent>
                          <w:p w14:paraId="182DAC41" w14:textId="77777777" w:rsidR="007B2EB1" w:rsidRDefault="007B2EB1" w:rsidP="007B2EB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AEF3AA" id="Cuadro de texto 26" o:spid="_x0000_s1027" type="#_x0000_t202" style="position:absolute;left:0;text-align:left;margin-left:143.55pt;margin-top:4.3pt;width:78.45pt;height:2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" fillcolor="window" strokeweight=".5pt">
                <v:textbox>
                  <w:txbxContent>
                    <w:p w14:paraId="182DAC41" w14:textId="77777777" w:rsidR="007B2EB1" w:rsidRDefault="007B2EB1" w:rsidP="007B2EB1"/>
                  </w:txbxContent>
                </v:textbox>
              </v:shape>
            </w:pict>
          </mc:Fallback>
        </mc:AlternateContent>
      </w:r>
      <w:r w:rsidRPr="00040B62">
        <w:rPr>
          <w:rFonts w:ascii="Calibri" w:eastAsia="Calibri" w:hAnsi="Calibri" w:cs="Times New Roman"/>
          <w:noProof/>
        </w:rPr>
        <mc:AlternateContent>
          <mc:Choice Requires="wps">
            <w:drawing>
              <wp:anchor distT="0" distB="0" distL="114300" distR="114300" simplePos="0" relativeHeight="251705344" behindDoc="0" locked="0" layoutInCell="1" allowOverlap="1" wp14:anchorId="41AF7F89" wp14:editId="04BC8F07">
                <wp:simplePos x="0" y="0"/>
                <wp:positionH relativeFrom="column">
                  <wp:posOffset>3884236</wp:posOffset>
                </wp:positionH>
                <wp:positionV relativeFrom="paragraph">
                  <wp:posOffset>41895</wp:posOffset>
                </wp:positionV>
                <wp:extent cx="996315" cy="379730"/>
                <wp:effectExtent l="0" t="0" r="13335" b="20320"/>
                <wp:wrapNone/>
                <wp:docPr id="20" name="Cuadro de texto 34"/>
                <wp:cNvGraphicFramePr/>
                <a:graphic xmlns:a="http://schemas.openxmlformats.org/drawingml/2006/main">
                  <a:graphicData uri="http://schemas.microsoft.com/office/word/2010/wordprocessingShape">
                    <wps:wsp>
                      <wps:cNvSpPr txBox="1"/>
                      <wps:spPr>
                        <a:xfrm>
                          <a:off x="0" y="0"/>
                          <a:ext cx="996315" cy="379730"/>
                        </a:xfrm>
                        <a:prstGeom prst="rect">
                          <a:avLst/>
                        </a:prstGeom>
                        <a:solidFill>
                          <a:sysClr val="window" lastClr="FFFFFF"/>
                        </a:solidFill>
                        <a:ln w="6350">
                          <a:solidFill>
                            <a:prstClr val="black"/>
                          </a:solidFill>
                        </a:ln>
                        <a:effectLst/>
                      </wps:spPr>
                      <wps:txbx>
                        <w:txbxContent>
                          <w:p w14:paraId="511CE2C6" w14:textId="77777777" w:rsidR="007B2EB1" w:rsidRDefault="007B2EB1" w:rsidP="007B2EB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AF7F89" id="Cuadro de texto 34" o:spid="_x0000_s1028" type="#_x0000_t202" style="position:absolute;left:0;text-align:left;margin-left:305.85pt;margin-top:3.3pt;width:78.45pt;height:2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" fillcolor="window" strokeweight=".5pt">
                <v:textbox>
                  <w:txbxContent>
                    <w:p w14:paraId="511CE2C6" w14:textId="77777777" w:rsidR="007B2EB1" w:rsidRDefault="007B2EB1" w:rsidP="007B2EB1"/>
                  </w:txbxContent>
                </v:textbox>
              </v:shape>
            </w:pict>
          </mc:Fallback>
        </mc:AlternateContent>
      </w:r>
      <w:r w:rsidRPr="00040B62">
        <w:rPr>
          <w:rFonts w:ascii="Calibri" w:eastAsia="Calibri" w:hAnsi="Calibri" w:cs="Times New Roman"/>
          <w:noProof/>
        </w:rPr>
        <mc:AlternateContent>
          <mc:Choice Requires="wps">
            <w:drawing>
              <wp:anchor distT="0" distB="0" distL="114300" distR="114300" simplePos="0" relativeHeight="251704320" behindDoc="0" locked="0" layoutInCell="1" allowOverlap="1" wp14:anchorId="50C7B45E" wp14:editId="185F562A">
                <wp:simplePos x="0" y="0"/>
                <wp:positionH relativeFrom="column">
                  <wp:posOffset>5601926</wp:posOffset>
                </wp:positionH>
                <wp:positionV relativeFrom="paragraph">
                  <wp:posOffset>20630</wp:posOffset>
                </wp:positionV>
                <wp:extent cx="996315" cy="379730"/>
                <wp:effectExtent l="0" t="0" r="13335" b="20320"/>
                <wp:wrapNone/>
                <wp:docPr id="22" name="Cuadro de texto 35"/>
                <wp:cNvGraphicFramePr/>
                <a:graphic xmlns:a="http://schemas.openxmlformats.org/drawingml/2006/main">
                  <a:graphicData uri="http://schemas.microsoft.com/office/word/2010/wordprocessingShape">
                    <wps:wsp>
                      <wps:cNvSpPr txBox="1"/>
                      <wps:spPr>
                        <a:xfrm>
                          <a:off x="0" y="0"/>
                          <a:ext cx="996315" cy="379730"/>
                        </a:xfrm>
                        <a:prstGeom prst="rect">
                          <a:avLst/>
                        </a:prstGeom>
                        <a:solidFill>
                          <a:sysClr val="window" lastClr="FFFFFF"/>
                        </a:solidFill>
                        <a:ln w="6350">
                          <a:solidFill>
                            <a:prstClr val="black"/>
                          </a:solidFill>
                        </a:ln>
                        <a:effectLst/>
                      </wps:spPr>
                      <wps:txbx>
                        <w:txbxContent>
                          <w:p w14:paraId="6AED6E35" w14:textId="77777777" w:rsidR="007B2EB1" w:rsidRDefault="007B2EB1" w:rsidP="007B2EB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7B45E" id="Cuadro de texto 35" o:spid="_x0000_s1029" type="#_x0000_t202" style="position:absolute;left:0;text-align:left;margin-left:441.1pt;margin-top:1.6pt;width:78.45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" fillcolor="window" strokeweight=".5pt">
                <v:textbox>
                  <w:txbxContent>
                    <w:p w14:paraId="6AED6E35" w14:textId="77777777" w:rsidR="007B2EB1" w:rsidRDefault="007B2EB1" w:rsidP="007B2EB1"/>
                  </w:txbxContent>
                </v:textbox>
              </v:shape>
            </w:pict>
          </mc:Fallback>
        </mc:AlternateContent>
      </w:r>
    </w:p>
    <w:p w14:paraId="4B278B66" w14:textId="77777777" w:rsidR="007B2EB1" w:rsidRPr="00040B62" w:rsidRDefault="007B2EB1" w:rsidP="007B2EB1">
      <w:pPr>
        <w:spacing w:line="256" w:lineRule="auto"/>
        <w:jc w:val="center"/>
        <w:rPr>
          <w:rFonts w:ascii="Calibri" w:eastAsia="Calibri" w:hAnsi="Calibri" w:cs="Calibri"/>
          <w:sz w:val="24"/>
          <w:szCs w:val="24"/>
        </w:rPr>
      </w:pPr>
    </w:p>
    <w:p w14:paraId="471BA005" w14:textId="77777777" w:rsidR="007B2EB1" w:rsidRPr="00040B62" w:rsidRDefault="007B2EB1" w:rsidP="007B2EB1">
      <w:pPr>
        <w:spacing w:line="256" w:lineRule="auto"/>
        <w:jc w:val="center"/>
        <w:rPr>
          <w:rFonts w:ascii="Calibri" w:eastAsia="Calibri" w:hAnsi="Calibri" w:cs="Calibri"/>
          <w:sz w:val="24"/>
          <w:szCs w:val="24"/>
        </w:rPr>
      </w:pPr>
    </w:p>
    <w:p w14:paraId="09D6C31A" w14:textId="77777777" w:rsidR="007B2EB1" w:rsidRPr="007B2EB1" w:rsidRDefault="007B2EB1" w:rsidP="007B2EB1">
      <w:pPr>
        <w:spacing w:line="256" w:lineRule="auto"/>
        <w:jc w:val="center"/>
        <w:rPr>
          <w:rFonts w:ascii="Calibri" w:eastAsia="Calibri" w:hAnsi="Calibri" w:cs="Calibri"/>
          <w:sz w:val="24"/>
          <w:szCs w:val="24"/>
        </w:rPr>
      </w:pPr>
      <w:r w:rsidRPr="00040B62">
        <w:rPr>
          <w:rFonts w:ascii="Calibri" w:eastAsia="Calibri" w:hAnsi="Calibri" w:cs="Times New Roman"/>
          <w:noProof/>
        </w:rPr>
        <mc:AlternateContent>
          <mc:Choice Requires="wps">
            <w:drawing>
              <wp:anchor distT="0" distB="0" distL="114300" distR="114300" simplePos="0" relativeHeight="251702272" behindDoc="0" locked="0" layoutInCell="1" allowOverlap="1" wp14:anchorId="1C793ED6" wp14:editId="726C4658">
                <wp:simplePos x="0" y="0"/>
                <wp:positionH relativeFrom="margin">
                  <wp:align>center</wp:align>
                </wp:positionH>
                <wp:positionV relativeFrom="paragraph">
                  <wp:posOffset>299424</wp:posOffset>
                </wp:positionV>
                <wp:extent cx="6873240" cy="1438275"/>
                <wp:effectExtent l="38100" t="38100" r="41910" b="47625"/>
                <wp:wrapNone/>
                <wp:docPr id="23" name="Cuadro de texto 36"/>
                <wp:cNvGraphicFramePr/>
                <a:graphic xmlns:a="http://schemas.openxmlformats.org/drawingml/2006/main">
                  <a:graphicData uri="http://schemas.microsoft.com/office/word/2010/wordprocessingShape">
                    <wps:wsp>
                      <wps:cNvSpPr txBox="1"/>
                      <wps:spPr>
                        <a:xfrm>
                          <a:off x="0" y="0"/>
                          <a:ext cx="6873240" cy="1438275"/>
                        </a:xfrm>
                        <a:prstGeom prst="rect">
                          <a:avLst/>
                        </a:prstGeom>
                        <a:solidFill>
                          <a:sysClr val="window" lastClr="FFFFFF"/>
                        </a:solidFill>
                        <a:ln w="76200" cmpd="thinThick">
                          <a:solidFill>
                            <a:srgbClr val="4472C4">
                              <a:lumMod val="75000"/>
                            </a:srgbClr>
                          </a:solidFill>
                        </a:ln>
                        <a:effectLst/>
                      </wps:spPr>
                      <wps:txbx>
                        <w:txbxContent>
                          <w:p w14:paraId="5E1E6574" w14:textId="77777777" w:rsidR="007B2EB1" w:rsidRDefault="007B2EB1" w:rsidP="007B2EB1">
                            <w:pPr>
                              <w:jc w:val="center"/>
                              <w:rPr>
                                <w:rFonts w:ascii="Comic Sans MS" w:hAnsi="Comic Sans MS"/>
                                <w:b/>
                                <w:sz w:val="20"/>
                                <w:szCs w:val="20"/>
                              </w:rPr>
                            </w:pPr>
                            <w:r>
                              <w:rPr>
                                <w:rFonts w:ascii="Comic Sans MS" w:hAnsi="Comic Sans MS"/>
                                <w:b/>
                                <w:sz w:val="20"/>
                                <w:szCs w:val="20"/>
                              </w:rPr>
                              <w:t>COLEGIO NACIONAL DE EDUCACIÓN A DISTANCIA</w:t>
                            </w:r>
                          </w:p>
                          <w:p w14:paraId="4F26FE96" w14:textId="77777777" w:rsidR="007B2EB1" w:rsidRDefault="007B2EB1" w:rsidP="007B2EB1">
                            <w:pPr>
                              <w:rPr>
                                <w:rFonts w:ascii="Comic Sans MS" w:hAnsi="Comic Sans MS"/>
                                <w:sz w:val="20"/>
                                <w:szCs w:val="20"/>
                              </w:rPr>
                            </w:pPr>
                            <w:r>
                              <w:rPr>
                                <w:rFonts w:ascii="Comic Sans MS" w:hAnsi="Comic Sans MS"/>
                                <w:sz w:val="20"/>
                                <w:szCs w:val="20"/>
                              </w:rPr>
                              <w:t>Nombre del estudiante: _____________________________ Número de cédula: _________________</w:t>
                            </w:r>
                          </w:p>
                          <w:p w14:paraId="2601AC77" w14:textId="77777777" w:rsidR="007B2EB1" w:rsidRDefault="007B2EB1" w:rsidP="007B2EB1">
                            <w:pPr>
                              <w:rPr>
                                <w:rFonts w:ascii="Comic Sans MS" w:hAnsi="Comic Sans MS"/>
                                <w:sz w:val="20"/>
                                <w:szCs w:val="20"/>
                              </w:rPr>
                            </w:pPr>
                            <w:r>
                              <w:rPr>
                                <w:rFonts w:ascii="Comic Sans MS" w:hAnsi="Comic Sans MS"/>
                                <w:sz w:val="20"/>
                                <w:szCs w:val="20"/>
                              </w:rPr>
                              <w:t xml:space="preserve">Sección: ________________     Fecha de entrega: ____________Firma de recibido: ______________ </w:t>
                            </w:r>
                          </w:p>
                          <w:p w14:paraId="29422141" w14:textId="77777777" w:rsidR="007B2EB1" w:rsidRDefault="007B2EB1" w:rsidP="007B2EB1">
                            <w:pPr>
                              <w:rPr>
                                <w:rFonts w:ascii="Comic Sans MS" w:hAnsi="Comic Sans MS"/>
                                <w:sz w:val="20"/>
                                <w:szCs w:val="20"/>
                              </w:rPr>
                            </w:pPr>
                            <w:r>
                              <w:rPr>
                                <w:rFonts w:ascii="Comic Sans MS" w:hAnsi="Comic Sans MS"/>
                                <w:sz w:val="20"/>
                                <w:szCs w:val="20"/>
                              </w:rPr>
                              <w:t xml:space="preserve">Asignatura: </w:t>
                            </w:r>
                            <w:r>
                              <w:rPr>
                                <w:rFonts w:ascii="Comic Sans MS" w:hAnsi="Comic Sans MS"/>
                                <w:b/>
                                <w:sz w:val="20"/>
                                <w:szCs w:val="20"/>
                              </w:rPr>
                              <w:t>ESPAÑOL  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93ED6" id="Cuadro de texto 36" o:spid="_x0000_s1030" type="#_x0000_t202" style="position:absolute;left:0;text-align:left;margin-left:0;margin-top:23.6pt;width:541.2pt;height:113.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" fillcolor="window" strokecolor="#2f5597" strokeweight="6pt">
                <v:stroke linestyle="thinThick"/>
                <v:textbox>
                  <w:txbxContent>
                    <w:p w14:paraId="5E1E6574" w14:textId="77777777" w:rsidR="007B2EB1" w:rsidRDefault="007B2EB1" w:rsidP="007B2EB1">
                      <w:pPr>
                        <w:jc w:val="center"/>
                        <w:rPr>
                          <w:rFonts w:ascii="Comic Sans MS" w:hAnsi="Comic Sans MS"/>
                          <w:b/>
                          <w:sz w:val="20"/>
                          <w:szCs w:val="20"/>
                        </w:rPr>
                      </w:pPr>
                      <w:r>
                        <w:rPr>
                          <w:rFonts w:ascii="Comic Sans MS" w:hAnsi="Comic Sans MS"/>
                          <w:b/>
                          <w:sz w:val="20"/>
                          <w:szCs w:val="20"/>
                        </w:rPr>
                        <w:t>COLEGIO NACIONAL DE EDUCACIÓN A DISTANCIA</w:t>
                      </w:r>
                    </w:p>
                    <w:p w14:paraId="4F26FE96" w14:textId="77777777" w:rsidR="007B2EB1" w:rsidRDefault="007B2EB1" w:rsidP="007B2EB1">
                      <w:pPr>
                        <w:rPr>
                          <w:rFonts w:ascii="Comic Sans MS" w:hAnsi="Comic Sans MS"/>
                          <w:sz w:val="20"/>
                          <w:szCs w:val="20"/>
                        </w:rPr>
                      </w:pPr>
                      <w:r>
                        <w:rPr>
                          <w:rFonts w:ascii="Comic Sans MS" w:hAnsi="Comic Sans MS"/>
                          <w:sz w:val="20"/>
                          <w:szCs w:val="20"/>
                        </w:rPr>
                        <w:t>Nombre del estudiante: _____________________________ Número de cédula: _________________</w:t>
                      </w:r>
                    </w:p>
                    <w:p w14:paraId="2601AC77" w14:textId="77777777" w:rsidR="007B2EB1" w:rsidRDefault="007B2EB1" w:rsidP="007B2EB1">
                      <w:pPr>
                        <w:rPr>
                          <w:rFonts w:ascii="Comic Sans MS" w:hAnsi="Comic Sans MS"/>
                          <w:sz w:val="20"/>
                          <w:szCs w:val="20"/>
                        </w:rPr>
                      </w:pPr>
                      <w:r>
                        <w:rPr>
                          <w:rFonts w:ascii="Comic Sans MS" w:hAnsi="Comic Sans MS"/>
                          <w:sz w:val="20"/>
                          <w:szCs w:val="20"/>
                        </w:rPr>
                        <w:t xml:space="preserve">Sección: ________________     Fecha de entrega: ____________Firma de recibido: ______________ </w:t>
                      </w:r>
                    </w:p>
                    <w:p w14:paraId="29422141" w14:textId="77777777" w:rsidR="007B2EB1" w:rsidRDefault="007B2EB1" w:rsidP="007B2EB1">
                      <w:pPr>
                        <w:rPr>
                          <w:rFonts w:ascii="Comic Sans MS" w:hAnsi="Comic Sans MS"/>
                          <w:sz w:val="20"/>
                          <w:szCs w:val="20"/>
                        </w:rPr>
                      </w:pPr>
                      <w:r>
                        <w:rPr>
                          <w:rFonts w:ascii="Comic Sans MS" w:hAnsi="Comic Sans MS"/>
                          <w:sz w:val="20"/>
                          <w:szCs w:val="20"/>
                        </w:rPr>
                        <w:t xml:space="preserve">Asignatura: </w:t>
                      </w:r>
                      <w:r>
                        <w:rPr>
                          <w:rFonts w:ascii="Comic Sans MS" w:hAnsi="Comic Sans MS"/>
                          <w:b/>
                          <w:sz w:val="20"/>
                          <w:szCs w:val="20"/>
                        </w:rPr>
                        <w:t>ESPAÑOL  8°</w:t>
                      </w:r>
                    </w:p>
                  </w:txbxContent>
                </v:textbox>
                <w10:wrap anchorx="margin"/>
              </v:shape>
            </w:pict>
          </mc:Fallback>
        </mc:AlternateContent>
      </w:r>
      <w:r w:rsidRPr="007B2EB1">
        <w:rPr>
          <w:rFonts w:ascii="Calibri" w:eastAsia="Calibri" w:hAnsi="Calibri" w:cs="Calibri"/>
          <w:sz w:val="24"/>
          <w:szCs w:val="24"/>
        </w:rPr>
        <w:t>----------------------------------------------------------------------------------------</w:t>
      </w:r>
    </w:p>
    <w:p w14:paraId="0F076369" w14:textId="77777777" w:rsidR="007B2EB1" w:rsidRPr="007B2EB1" w:rsidRDefault="007B2EB1" w:rsidP="007B2EB1">
      <w:pPr>
        <w:spacing w:line="256" w:lineRule="auto"/>
        <w:jc w:val="center"/>
        <w:rPr>
          <w:rFonts w:ascii="Calibri" w:eastAsia="Calibri" w:hAnsi="Calibri" w:cs="Calibri"/>
          <w:sz w:val="24"/>
          <w:szCs w:val="24"/>
        </w:rPr>
      </w:pPr>
    </w:p>
    <w:p w14:paraId="56675F85" w14:textId="0B7036E6" w:rsidR="007B3774" w:rsidRDefault="007B3774">
      <w:pPr>
        <w:rPr>
          <w:rFonts w:ascii="Calibri" w:eastAsia="Calibri" w:hAnsi="Calibri" w:cs="Calibri"/>
          <w:b/>
          <w:sz w:val="32"/>
          <w:szCs w:val="32"/>
          <w:lang w:eastAsia="es-ES"/>
        </w:rPr>
      </w:pPr>
    </w:p>
    <w:p w14:paraId="2C057731" w14:textId="77777777" w:rsidR="00EF5F9C" w:rsidRDefault="00EF5F9C" w:rsidP="00EF5F9C">
      <w:pPr>
        <w:rPr>
          <w:rFonts w:ascii="Calibri" w:eastAsia="Calibri" w:hAnsi="Calibri" w:cs="Calibri"/>
          <w:b/>
          <w:sz w:val="32"/>
          <w:szCs w:val="32"/>
          <w:lang w:eastAsia="es-ES"/>
        </w:rPr>
      </w:pPr>
    </w:p>
    <w:p w14:paraId="68BA5689" w14:textId="77777777" w:rsidR="00EF5F9C" w:rsidRDefault="00EF5F9C" w:rsidP="00EF5F9C">
      <w:pPr>
        <w:spacing w:after="0" w:line="240" w:lineRule="auto"/>
        <w:jc w:val="center"/>
        <w:rPr>
          <w:rFonts w:ascii="Calibri" w:eastAsia="Calibri" w:hAnsi="Calibri" w:cs="Calibri"/>
          <w:b/>
          <w:sz w:val="32"/>
          <w:szCs w:val="32"/>
          <w:lang w:eastAsia="es-ES"/>
        </w:rPr>
      </w:pPr>
    </w:p>
    <w:p w14:paraId="4F96A767" w14:textId="77777777" w:rsidR="00EF5F9C" w:rsidRDefault="00EF5F9C" w:rsidP="00EF5F9C">
      <w:pPr>
        <w:ind w:left="720"/>
        <w:jc w:val="center"/>
        <w:rPr>
          <w:rFonts w:ascii="Calibri" w:hAnsi="Calibri" w:cs="Calibri"/>
        </w:rPr>
      </w:pPr>
      <w:r>
        <w:rPr>
          <w:rFonts w:ascii="Calibri" w:hAnsi="Calibri" w:cs="Calibri"/>
          <w:noProof/>
          <w:lang w:eastAsia="es-CR"/>
        </w:rPr>
        <mc:AlternateContent>
          <mc:Choice Requires="wps">
            <w:drawing>
              <wp:anchor distT="0" distB="0" distL="114300" distR="114300" simplePos="0" relativeHeight="251684864" behindDoc="0" locked="0" layoutInCell="1" allowOverlap="1" wp14:anchorId="627EEC35" wp14:editId="3A388D50">
                <wp:simplePos x="0" y="0"/>
                <wp:positionH relativeFrom="column">
                  <wp:posOffset>597535</wp:posOffset>
                </wp:positionH>
                <wp:positionV relativeFrom="paragraph">
                  <wp:posOffset>-300403</wp:posOffset>
                </wp:positionV>
                <wp:extent cx="6981825" cy="1924050"/>
                <wp:effectExtent l="19050" t="19050" r="47625" b="3810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9240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195566" w14:textId="77777777" w:rsidR="00EF5F9C" w:rsidRDefault="00EF5F9C" w:rsidP="00EF5F9C">
                            <w:pPr>
                              <w:jc w:val="center"/>
                              <w:rPr>
                                <w:rFonts w:ascii="Calibri" w:hAnsi="Calibri" w:cs="Calibri"/>
                                <w:b/>
                                <w:sz w:val="36"/>
                                <w:u w:val="single"/>
                              </w:rPr>
                            </w:pPr>
                            <w:r>
                              <w:rPr>
                                <w:rFonts w:ascii="Calibri" w:hAnsi="Calibri" w:cs="Calibri"/>
                                <w:b/>
                                <w:sz w:val="36"/>
                                <w:u w:val="single"/>
                              </w:rPr>
                              <w:t>Tarea número uno</w:t>
                            </w:r>
                          </w:p>
                          <w:p w14:paraId="1FEDE7B9" w14:textId="727FE848" w:rsidR="00EF5F9C" w:rsidRDefault="00EF5F9C" w:rsidP="00EF5F9C">
                            <w:pPr>
                              <w:rPr>
                                <w:rFonts w:ascii="Calibri" w:hAnsi="Calibri" w:cs="Calibri"/>
                              </w:rPr>
                            </w:pPr>
                            <w:r>
                              <w:rPr>
                                <w:rFonts w:ascii="Calibri" w:hAnsi="Calibri" w:cs="Calibri"/>
                              </w:rPr>
                              <w:t xml:space="preserve">Materia    Español                                         Nivel:  </w:t>
                            </w:r>
                            <w:r w:rsidR="006C5250">
                              <w:rPr>
                                <w:rFonts w:ascii="Calibri" w:hAnsi="Calibri" w:cs="Calibri"/>
                              </w:rPr>
                              <w:t>Octavo</w:t>
                            </w:r>
                            <w:r>
                              <w:rPr>
                                <w:rFonts w:ascii="Calibri" w:hAnsi="Calibri" w:cs="Calibri"/>
                                <w:b/>
                              </w:rPr>
                              <w:t xml:space="preserve">                                      </w:t>
                            </w:r>
                            <w:r>
                              <w:rPr>
                                <w:rFonts w:ascii="Calibri" w:hAnsi="Calibri" w:cs="Calibri"/>
                              </w:rPr>
                              <w:t>Código:   800</w:t>
                            </w:r>
                            <w:r w:rsidR="006C5250">
                              <w:rPr>
                                <w:rFonts w:ascii="Calibri" w:hAnsi="Calibri" w:cs="Calibri"/>
                              </w:rPr>
                              <w:t>10</w:t>
                            </w:r>
                          </w:p>
                          <w:p w14:paraId="04DF6A7E" w14:textId="0FCEC825" w:rsidR="00EF5F9C" w:rsidRPr="00250D48" w:rsidRDefault="00EF5F9C" w:rsidP="00EF5F9C">
                            <w:pPr>
                              <w:jc w:val="both"/>
                              <w:rPr>
                                <w:rFonts w:ascii="Arial" w:hAnsi="Arial" w:cs="Arial"/>
                                <w:sz w:val="20"/>
                                <w:szCs w:val="20"/>
                                <w:lang w:val="es-ES_tradnl"/>
                              </w:rPr>
                            </w:pPr>
                            <w:r>
                              <w:rPr>
                                <w:rFonts w:ascii="Calibri" w:hAnsi="Calibri" w:cs="Calibri"/>
                              </w:rPr>
                              <w:t xml:space="preserve">Objetivo:  Realizar una entrevista a alguno de los personajes de </w:t>
                            </w:r>
                            <w:r w:rsidR="006C5250">
                              <w:rPr>
                                <w:rFonts w:ascii="Calibri" w:hAnsi="Calibri" w:cs="Calibri"/>
                              </w:rPr>
                              <w:t>la obra “Historia de una gaviota y el gato que le enseñó a volar”</w:t>
                            </w:r>
                            <w:r>
                              <w:rPr>
                                <w:rFonts w:ascii="Calibri" w:hAnsi="Calibri" w:cs="Calibri"/>
                              </w:rPr>
                              <w:t xml:space="preserve"> y presentarla en una infografía.</w:t>
                            </w:r>
                          </w:p>
                          <w:p w14:paraId="0A0525CA" w14:textId="77777777" w:rsidR="00EF5F9C" w:rsidRPr="00250D48" w:rsidRDefault="00EF5F9C" w:rsidP="00EF5F9C">
                            <w:pPr>
                              <w:rPr>
                                <w:rFonts w:ascii="Calibri" w:hAnsi="Calibri" w:cs="Calibri"/>
                                <w:b/>
                              </w:rPr>
                            </w:pPr>
                            <w:r>
                              <w:rPr>
                                <w:rFonts w:ascii="Calibri" w:hAnsi="Calibri" w:cs="Calibri"/>
                              </w:rPr>
                              <w:t xml:space="preserve">Valor:  10%, 40 puntos </w:t>
                            </w:r>
                          </w:p>
                          <w:p w14:paraId="02876AD6" w14:textId="77777777" w:rsidR="00EF5F9C" w:rsidRDefault="00EF5F9C" w:rsidP="00EF5F9C">
                            <w:pPr>
                              <w:spacing w:after="0" w:line="240" w:lineRule="auto"/>
                              <w:rPr>
                                <w:rFonts w:ascii="Calibri" w:hAnsi="Calibri" w:cs="Calibri"/>
                              </w:rPr>
                            </w:pPr>
                            <w:r>
                              <w:rPr>
                                <w:rFonts w:ascii="Calibri" w:hAnsi="Calibri" w:cs="Calibri"/>
                              </w:rPr>
                              <w:t>Fecha de entrega: Del 4 al 10 de marzo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EC35" id="Cuadro de texto 9" o:spid="_x0000_s1031" type="#_x0000_t202" style="position:absolute;left:0;text-align:left;margin-left:47.05pt;margin-top:-23.65pt;width:549.75pt;height:1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" strokeweight="5pt">
                <v:stroke linestyle="thickThin"/>
                <v:shadow color="#868686"/>
                <v:textbox>
                  <w:txbxContent>
                    <w:p w14:paraId="0D195566" w14:textId="77777777" w:rsidR="00EF5F9C" w:rsidRDefault="00EF5F9C" w:rsidP="00EF5F9C">
                      <w:pPr>
                        <w:jc w:val="center"/>
                        <w:rPr>
                          <w:rFonts w:ascii="Calibri" w:hAnsi="Calibri" w:cs="Calibri"/>
                          <w:b/>
                          <w:sz w:val="36"/>
                          <w:u w:val="single"/>
                        </w:rPr>
                      </w:pPr>
                      <w:r>
                        <w:rPr>
                          <w:rFonts w:ascii="Calibri" w:hAnsi="Calibri" w:cs="Calibri"/>
                          <w:b/>
                          <w:sz w:val="36"/>
                          <w:u w:val="single"/>
                        </w:rPr>
                        <w:t>Tarea número uno</w:t>
                      </w:r>
                    </w:p>
                    <w:p w14:paraId="1FEDE7B9" w14:textId="727FE848" w:rsidR="00EF5F9C" w:rsidRDefault="00EF5F9C" w:rsidP="00EF5F9C">
                      <w:pPr>
                        <w:rPr>
                          <w:rFonts w:ascii="Calibri" w:hAnsi="Calibri" w:cs="Calibri"/>
                        </w:rPr>
                      </w:pPr>
                      <w:r>
                        <w:rPr>
                          <w:rFonts w:ascii="Calibri" w:hAnsi="Calibri" w:cs="Calibri"/>
                        </w:rPr>
                        <w:t xml:space="preserve">Materia    Español                                         Nivel:  </w:t>
                      </w:r>
                      <w:r w:rsidR="006C5250">
                        <w:rPr>
                          <w:rFonts w:ascii="Calibri" w:hAnsi="Calibri" w:cs="Calibri"/>
                        </w:rPr>
                        <w:t>Octavo</w:t>
                      </w:r>
                      <w:r>
                        <w:rPr>
                          <w:rFonts w:ascii="Calibri" w:hAnsi="Calibri" w:cs="Calibri"/>
                          <w:b/>
                        </w:rPr>
                        <w:t xml:space="preserve">                                      </w:t>
                      </w:r>
                      <w:r>
                        <w:rPr>
                          <w:rFonts w:ascii="Calibri" w:hAnsi="Calibri" w:cs="Calibri"/>
                        </w:rPr>
                        <w:t>Código:   800</w:t>
                      </w:r>
                      <w:r w:rsidR="006C5250">
                        <w:rPr>
                          <w:rFonts w:ascii="Calibri" w:hAnsi="Calibri" w:cs="Calibri"/>
                        </w:rPr>
                        <w:t>10</w:t>
                      </w:r>
                    </w:p>
                    <w:p w14:paraId="04DF6A7E" w14:textId="0FCEC825" w:rsidR="00EF5F9C" w:rsidRPr="00250D48" w:rsidRDefault="00EF5F9C" w:rsidP="00EF5F9C">
                      <w:pPr>
                        <w:jc w:val="both"/>
                        <w:rPr>
                          <w:rFonts w:ascii="Arial" w:hAnsi="Arial" w:cs="Arial"/>
                          <w:sz w:val="20"/>
                          <w:szCs w:val="20"/>
                          <w:lang w:val="es-ES_tradnl"/>
                        </w:rPr>
                      </w:pPr>
                      <w:r>
                        <w:rPr>
                          <w:rFonts w:ascii="Calibri" w:hAnsi="Calibri" w:cs="Calibri"/>
                        </w:rPr>
                        <w:t xml:space="preserve">Objetivo:  Realizar una entrevista a alguno de los personajes de </w:t>
                      </w:r>
                      <w:r w:rsidR="006C5250">
                        <w:rPr>
                          <w:rFonts w:ascii="Calibri" w:hAnsi="Calibri" w:cs="Calibri"/>
                        </w:rPr>
                        <w:t>la obra “Historia de una gaviota y el gato que le enseñó a volar”</w:t>
                      </w:r>
                      <w:r>
                        <w:rPr>
                          <w:rFonts w:ascii="Calibri" w:hAnsi="Calibri" w:cs="Calibri"/>
                        </w:rPr>
                        <w:t xml:space="preserve"> y presentarla en una infografía.</w:t>
                      </w:r>
                    </w:p>
                    <w:p w14:paraId="0A0525CA" w14:textId="77777777" w:rsidR="00EF5F9C" w:rsidRPr="00250D48" w:rsidRDefault="00EF5F9C" w:rsidP="00EF5F9C">
                      <w:pPr>
                        <w:rPr>
                          <w:rFonts w:ascii="Calibri" w:hAnsi="Calibri" w:cs="Calibri"/>
                          <w:b/>
                        </w:rPr>
                      </w:pPr>
                      <w:r>
                        <w:rPr>
                          <w:rFonts w:ascii="Calibri" w:hAnsi="Calibri" w:cs="Calibri"/>
                        </w:rPr>
                        <w:t xml:space="preserve">Valor:  10%, 40 puntos </w:t>
                      </w:r>
                    </w:p>
                    <w:p w14:paraId="02876AD6" w14:textId="77777777" w:rsidR="00EF5F9C" w:rsidRDefault="00EF5F9C" w:rsidP="00EF5F9C">
                      <w:pPr>
                        <w:spacing w:after="0" w:line="240" w:lineRule="auto"/>
                        <w:rPr>
                          <w:rFonts w:ascii="Calibri" w:hAnsi="Calibri" w:cs="Calibri"/>
                        </w:rPr>
                      </w:pPr>
                      <w:r>
                        <w:rPr>
                          <w:rFonts w:ascii="Calibri" w:hAnsi="Calibri" w:cs="Calibri"/>
                        </w:rPr>
                        <w:t>Fecha de entrega: Del 4 al 10 de marzo de 2024</w:t>
                      </w:r>
                    </w:p>
                  </w:txbxContent>
                </v:textbox>
              </v:shape>
            </w:pict>
          </mc:Fallback>
        </mc:AlternateContent>
      </w:r>
    </w:p>
    <w:p w14:paraId="61A0E7E4" w14:textId="77777777" w:rsidR="00EF5F9C" w:rsidRDefault="00EF5F9C" w:rsidP="00EF5F9C">
      <w:pPr>
        <w:spacing w:after="0" w:line="240" w:lineRule="auto"/>
        <w:jc w:val="center"/>
        <w:rPr>
          <w:rFonts w:ascii="Calibri" w:eastAsia="Calibri" w:hAnsi="Calibri" w:cs="Calibri"/>
          <w:b/>
          <w:sz w:val="32"/>
          <w:szCs w:val="32"/>
          <w:lang w:eastAsia="es-ES"/>
        </w:rPr>
      </w:pPr>
    </w:p>
    <w:p w14:paraId="74ED0EFC" w14:textId="77777777" w:rsidR="00EF5F9C" w:rsidRDefault="00EF5F9C" w:rsidP="00EF5F9C">
      <w:pPr>
        <w:spacing w:after="0" w:line="240" w:lineRule="auto"/>
        <w:jc w:val="center"/>
        <w:rPr>
          <w:rFonts w:ascii="Calibri" w:eastAsia="Calibri" w:hAnsi="Calibri" w:cs="Calibri"/>
          <w:b/>
          <w:sz w:val="32"/>
          <w:szCs w:val="32"/>
          <w:lang w:eastAsia="es-ES"/>
        </w:rPr>
      </w:pPr>
    </w:p>
    <w:p w14:paraId="4564CEBC" w14:textId="77777777" w:rsidR="00EF5F9C" w:rsidRDefault="00EF5F9C" w:rsidP="00EF5F9C">
      <w:pPr>
        <w:spacing w:after="0" w:line="240" w:lineRule="auto"/>
        <w:jc w:val="center"/>
        <w:rPr>
          <w:rFonts w:ascii="Calibri" w:eastAsia="Calibri" w:hAnsi="Calibri" w:cs="Calibri"/>
          <w:b/>
          <w:sz w:val="32"/>
          <w:szCs w:val="32"/>
          <w:lang w:eastAsia="es-ES"/>
        </w:rPr>
      </w:pPr>
    </w:p>
    <w:p w14:paraId="475BDF6F" w14:textId="77777777" w:rsidR="00EF5F9C" w:rsidRDefault="00EF5F9C" w:rsidP="00EF5F9C">
      <w:pPr>
        <w:spacing w:after="0" w:line="240" w:lineRule="auto"/>
        <w:jc w:val="center"/>
        <w:rPr>
          <w:rFonts w:ascii="Calibri" w:eastAsia="Calibri" w:hAnsi="Calibri" w:cs="Calibri"/>
          <w:b/>
          <w:sz w:val="32"/>
          <w:szCs w:val="32"/>
          <w:lang w:eastAsia="es-ES"/>
        </w:rPr>
      </w:pPr>
    </w:p>
    <w:p w14:paraId="2A9776B3" w14:textId="77777777" w:rsidR="00EF5F9C" w:rsidRDefault="00EF5F9C" w:rsidP="00EF5F9C">
      <w:pPr>
        <w:spacing w:after="0" w:line="240" w:lineRule="auto"/>
        <w:jc w:val="center"/>
        <w:rPr>
          <w:rFonts w:ascii="Calibri" w:eastAsia="Calibri" w:hAnsi="Calibri" w:cs="Calibri"/>
          <w:b/>
          <w:sz w:val="32"/>
          <w:szCs w:val="32"/>
          <w:lang w:eastAsia="es-ES"/>
        </w:rPr>
      </w:pPr>
    </w:p>
    <w:p w14:paraId="0FB16E8C" w14:textId="77777777" w:rsidR="00EF5F9C" w:rsidRDefault="00EF5F9C" w:rsidP="00EF5F9C">
      <w:pPr>
        <w:spacing w:after="0" w:line="240" w:lineRule="auto"/>
        <w:jc w:val="center"/>
        <w:rPr>
          <w:rFonts w:ascii="Calibri" w:eastAsia="Calibri" w:hAnsi="Calibri" w:cs="Calibri"/>
          <w:b/>
          <w:sz w:val="32"/>
          <w:szCs w:val="32"/>
          <w:lang w:eastAsia="es-ES"/>
        </w:rPr>
      </w:pPr>
    </w:p>
    <w:p w14:paraId="24EAA935"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596A2082" w14:textId="77777777" w:rsidR="00EF5F9C" w:rsidRPr="009275CA"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576DF54A"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3067FE76"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2099C1E5"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45B03D8A"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1535BEB0"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9E11A76"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5BC1075E"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17448D93"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3BF7ED82"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315F7B67"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370DFCD4"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2EA925C3"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2A1A6E07"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52FBC142"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1F31DC17" w14:textId="77777777" w:rsidR="00EF5F9C" w:rsidRDefault="00EF5F9C" w:rsidP="00EF5F9C">
      <w:pPr>
        <w:spacing w:after="0" w:line="240" w:lineRule="auto"/>
        <w:rPr>
          <w:rFonts w:ascii="Calibri" w:eastAsia="Calibri" w:hAnsi="Calibri" w:cs="Calibri"/>
          <w:b/>
          <w:i/>
          <w:iCs/>
          <w:sz w:val="24"/>
          <w:szCs w:val="24"/>
          <w:lang w:eastAsia="es-ES"/>
        </w:rPr>
      </w:pPr>
    </w:p>
    <w:p w14:paraId="574B1106" w14:textId="77777777" w:rsidR="007B2EB1" w:rsidRDefault="007B2EB1" w:rsidP="00EF5F9C">
      <w:pPr>
        <w:spacing w:after="0" w:line="240" w:lineRule="auto"/>
        <w:rPr>
          <w:rFonts w:ascii="Calibri" w:eastAsia="Calibri" w:hAnsi="Calibri" w:cs="Calibri"/>
          <w:b/>
          <w:i/>
          <w:iCs/>
          <w:sz w:val="24"/>
          <w:szCs w:val="24"/>
          <w:lang w:eastAsia="es-ES"/>
        </w:rPr>
      </w:pPr>
      <w:bookmarkStart w:id="8" w:name="_Hlk105990147"/>
    </w:p>
    <w:p w14:paraId="1F70FA53" w14:textId="77777777" w:rsidR="007B2EB1" w:rsidRDefault="007B2EB1" w:rsidP="00EF5F9C">
      <w:pPr>
        <w:spacing w:after="0" w:line="240" w:lineRule="auto"/>
        <w:rPr>
          <w:rFonts w:ascii="Calibri" w:eastAsia="Calibri" w:hAnsi="Calibri" w:cs="Calibri"/>
          <w:b/>
          <w:i/>
          <w:iCs/>
          <w:sz w:val="24"/>
          <w:szCs w:val="24"/>
          <w:lang w:eastAsia="es-ES"/>
        </w:rPr>
      </w:pPr>
    </w:p>
    <w:p w14:paraId="56D53366" w14:textId="75D8F662" w:rsidR="00EF5F9C" w:rsidRDefault="00EF5F9C" w:rsidP="00EF5F9C">
      <w:pPr>
        <w:spacing w:after="0" w:line="240" w:lineRule="auto"/>
        <w:rPr>
          <w:rFonts w:ascii="Calibri" w:eastAsia="Calibri" w:hAnsi="Calibri" w:cs="Calibri"/>
          <w:b/>
          <w:i/>
          <w:iCs/>
          <w:sz w:val="24"/>
          <w:szCs w:val="24"/>
          <w:lang w:eastAsia="es-ES"/>
        </w:rPr>
      </w:pPr>
      <w:r w:rsidRPr="006D0B0D">
        <w:rPr>
          <w:rFonts w:ascii="Calibri" w:eastAsia="Calibri" w:hAnsi="Calibri" w:cs="Calibri"/>
          <w:b/>
          <w:i/>
          <w:iCs/>
          <w:sz w:val="24"/>
          <w:szCs w:val="24"/>
          <w:lang w:eastAsia="es-ES"/>
        </w:rPr>
        <w:lastRenderedPageBreak/>
        <w:t>Indicaciones específicas:</w:t>
      </w:r>
    </w:p>
    <w:p w14:paraId="4C21B01D" w14:textId="0E41A871"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Elija un personaje de la obra </w:t>
      </w:r>
      <w:r w:rsidR="006C5250">
        <w:rPr>
          <w:rFonts w:ascii="Calibri" w:eastAsia="Calibri" w:hAnsi="Calibri" w:cs="Calibri"/>
          <w:bCs/>
          <w:sz w:val="24"/>
          <w:szCs w:val="24"/>
          <w:lang w:eastAsia="es-ES"/>
        </w:rPr>
        <w:t>Historia de una gaviota y el gato que le enseñó a volar</w:t>
      </w:r>
      <w:r>
        <w:rPr>
          <w:rFonts w:ascii="Calibri" w:eastAsia="Calibri" w:hAnsi="Calibri" w:cs="Calibri"/>
          <w:bCs/>
          <w:sz w:val="24"/>
          <w:szCs w:val="24"/>
          <w:lang w:eastAsia="es-ES"/>
        </w:rPr>
        <w:t>.</w:t>
      </w:r>
    </w:p>
    <w:p w14:paraId="436E1D21"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Realícele una entrevista al personaje elegido, con al menos 5 preguntas. </w:t>
      </w:r>
    </w:p>
    <w:p w14:paraId="72605799" w14:textId="77777777" w:rsidR="00EF5F9C" w:rsidRPr="009E1852"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Conteste las preguntas a partir de los diálogos, descripciones y acciones del personaje en la obra.</w:t>
      </w:r>
    </w:p>
    <w:p w14:paraId="750D75E6"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Presente todos los hallazgos en una infografía.</w:t>
      </w:r>
    </w:p>
    <w:p w14:paraId="2070F95C" w14:textId="77777777" w:rsidR="00EF5F9C" w:rsidRDefault="00EF5F9C" w:rsidP="00EF5F9C">
      <w:pPr>
        <w:spacing w:after="0" w:line="240" w:lineRule="auto"/>
        <w:ind w:left="360"/>
        <w:rPr>
          <w:rFonts w:ascii="Calibri" w:eastAsia="Calibri" w:hAnsi="Calibri" w:cs="Calibri"/>
          <w:bCs/>
          <w:sz w:val="24"/>
          <w:szCs w:val="24"/>
          <w:lang w:eastAsia="es-ES"/>
        </w:rPr>
      </w:pPr>
    </w:p>
    <w:p w14:paraId="291AFB31" w14:textId="77777777" w:rsidR="00EF5F9C" w:rsidRPr="006C241D" w:rsidRDefault="00EF5F9C" w:rsidP="00EF5F9C">
      <w:pPr>
        <w:spacing w:after="0" w:line="240" w:lineRule="auto"/>
        <w:ind w:left="360"/>
        <w:rPr>
          <w:rFonts w:ascii="Calibri" w:eastAsia="Calibri" w:hAnsi="Calibri" w:cs="Calibri"/>
          <w:b/>
          <w:sz w:val="24"/>
          <w:szCs w:val="24"/>
          <w:lang w:eastAsia="es-ES"/>
        </w:rPr>
      </w:pPr>
      <w:r w:rsidRPr="006C241D">
        <w:rPr>
          <w:rFonts w:ascii="Calibri" w:eastAsia="Calibri" w:hAnsi="Calibri" w:cs="Calibri"/>
          <w:b/>
          <w:sz w:val="24"/>
          <w:szCs w:val="24"/>
          <w:lang w:eastAsia="es-ES"/>
        </w:rPr>
        <w:t>Rubra de calificación</w:t>
      </w:r>
    </w:p>
    <w:tbl>
      <w:tblPr>
        <w:tblStyle w:val="Tablaconcuadrcula"/>
        <w:tblW w:w="0" w:type="auto"/>
        <w:tblInd w:w="360" w:type="dxa"/>
        <w:tblLook w:val="04A0" w:firstRow="1" w:lastRow="0" w:firstColumn="1" w:lastColumn="0" w:noHBand="0" w:noVBand="1"/>
      </w:tblPr>
      <w:tblGrid>
        <w:gridCol w:w="1417"/>
        <w:gridCol w:w="1895"/>
        <w:gridCol w:w="1897"/>
        <w:gridCol w:w="1966"/>
        <w:gridCol w:w="1955"/>
        <w:gridCol w:w="1880"/>
        <w:gridCol w:w="1626"/>
      </w:tblGrid>
      <w:tr w:rsidR="00EF5F9C" w14:paraId="359EFF19" w14:textId="77777777" w:rsidTr="00C47360">
        <w:tc>
          <w:tcPr>
            <w:tcW w:w="0" w:type="auto"/>
          </w:tcPr>
          <w:p w14:paraId="0B23463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Rubro</w:t>
            </w:r>
          </w:p>
        </w:tc>
        <w:tc>
          <w:tcPr>
            <w:tcW w:w="0" w:type="auto"/>
          </w:tcPr>
          <w:p w14:paraId="634892E6"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5 puntos</w:t>
            </w:r>
          </w:p>
        </w:tc>
        <w:tc>
          <w:tcPr>
            <w:tcW w:w="0" w:type="auto"/>
          </w:tcPr>
          <w:p w14:paraId="72387E3C"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4 puntos</w:t>
            </w:r>
          </w:p>
        </w:tc>
        <w:tc>
          <w:tcPr>
            <w:tcW w:w="0" w:type="auto"/>
          </w:tcPr>
          <w:p w14:paraId="7C4FA73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3 puntos</w:t>
            </w:r>
          </w:p>
        </w:tc>
        <w:tc>
          <w:tcPr>
            <w:tcW w:w="0" w:type="auto"/>
          </w:tcPr>
          <w:p w14:paraId="16CF376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2 puntos</w:t>
            </w:r>
          </w:p>
        </w:tc>
        <w:tc>
          <w:tcPr>
            <w:tcW w:w="0" w:type="auto"/>
          </w:tcPr>
          <w:p w14:paraId="268D7ACF"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1 punto</w:t>
            </w:r>
          </w:p>
        </w:tc>
        <w:tc>
          <w:tcPr>
            <w:tcW w:w="0" w:type="auto"/>
          </w:tcPr>
          <w:p w14:paraId="1CAD0B8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0 puntos</w:t>
            </w:r>
          </w:p>
        </w:tc>
      </w:tr>
      <w:tr w:rsidR="00EF5F9C" w14:paraId="73940C60" w14:textId="77777777" w:rsidTr="00C47360">
        <w:tc>
          <w:tcPr>
            <w:tcW w:w="0" w:type="auto"/>
          </w:tcPr>
          <w:p w14:paraId="2FAD348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Preguntas de la entrevista</w:t>
            </w:r>
          </w:p>
        </w:tc>
        <w:tc>
          <w:tcPr>
            <w:tcW w:w="0" w:type="auto"/>
          </w:tcPr>
          <w:p w14:paraId="22C40B36"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las 5 preguntas</w:t>
            </w:r>
          </w:p>
        </w:tc>
        <w:tc>
          <w:tcPr>
            <w:tcW w:w="0" w:type="auto"/>
          </w:tcPr>
          <w:p w14:paraId="55EEE1F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preguntas</w:t>
            </w:r>
          </w:p>
        </w:tc>
        <w:tc>
          <w:tcPr>
            <w:tcW w:w="0" w:type="auto"/>
          </w:tcPr>
          <w:p w14:paraId="4860C32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preguntas</w:t>
            </w:r>
          </w:p>
        </w:tc>
        <w:tc>
          <w:tcPr>
            <w:tcW w:w="0" w:type="auto"/>
          </w:tcPr>
          <w:p w14:paraId="432AE4D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preguntas</w:t>
            </w:r>
          </w:p>
        </w:tc>
        <w:tc>
          <w:tcPr>
            <w:tcW w:w="0" w:type="auto"/>
          </w:tcPr>
          <w:p w14:paraId="5F99DEC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pregunta</w:t>
            </w:r>
          </w:p>
        </w:tc>
        <w:tc>
          <w:tcPr>
            <w:tcW w:w="0" w:type="auto"/>
          </w:tcPr>
          <w:p w14:paraId="2D03530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7DC240B4" w14:textId="77777777" w:rsidTr="00C47360">
        <w:tc>
          <w:tcPr>
            <w:tcW w:w="0" w:type="auto"/>
          </w:tcPr>
          <w:p w14:paraId="11ABB5D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Respuestas del personaje</w:t>
            </w:r>
          </w:p>
        </w:tc>
        <w:tc>
          <w:tcPr>
            <w:tcW w:w="0" w:type="auto"/>
          </w:tcPr>
          <w:p w14:paraId="036CA3D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las 5 respuestas de acuerdo con las características del personaje elegido</w:t>
            </w:r>
          </w:p>
        </w:tc>
        <w:tc>
          <w:tcPr>
            <w:tcW w:w="0" w:type="auto"/>
          </w:tcPr>
          <w:p w14:paraId="79D67706"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respuestas de acuerdo con las características del personaje elegido</w:t>
            </w:r>
          </w:p>
        </w:tc>
        <w:tc>
          <w:tcPr>
            <w:tcW w:w="0" w:type="auto"/>
          </w:tcPr>
          <w:p w14:paraId="33A10E0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respuestas de acuerdo con las características del personaje elegido</w:t>
            </w:r>
          </w:p>
        </w:tc>
        <w:tc>
          <w:tcPr>
            <w:tcW w:w="0" w:type="auto"/>
          </w:tcPr>
          <w:p w14:paraId="44A4DFB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respuestas de acuerdo con las características del personaje elegido.</w:t>
            </w:r>
          </w:p>
        </w:tc>
        <w:tc>
          <w:tcPr>
            <w:tcW w:w="0" w:type="auto"/>
          </w:tcPr>
          <w:p w14:paraId="042744E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respuesta de acuerdo con las características del personaje elegido.</w:t>
            </w:r>
          </w:p>
        </w:tc>
        <w:tc>
          <w:tcPr>
            <w:tcW w:w="0" w:type="auto"/>
          </w:tcPr>
          <w:p w14:paraId="718B081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0A67CA1C" w14:textId="77777777" w:rsidTr="00C47360">
        <w:tc>
          <w:tcPr>
            <w:tcW w:w="0" w:type="auto"/>
          </w:tcPr>
          <w:p w14:paraId="20393E6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Infografía</w:t>
            </w:r>
          </w:p>
        </w:tc>
        <w:tc>
          <w:tcPr>
            <w:tcW w:w="0" w:type="auto"/>
          </w:tcPr>
          <w:p w14:paraId="4F1B45B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las 5 preguntas, las 5 respuestas y es clara y pertinente.</w:t>
            </w:r>
          </w:p>
        </w:tc>
        <w:tc>
          <w:tcPr>
            <w:tcW w:w="0" w:type="auto"/>
          </w:tcPr>
          <w:p w14:paraId="644D561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y algunas respuestas, clara y pertinente.</w:t>
            </w:r>
          </w:p>
        </w:tc>
        <w:tc>
          <w:tcPr>
            <w:tcW w:w="0" w:type="auto"/>
          </w:tcPr>
          <w:p w14:paraId="05EC927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algunas respuestas, pero no es claro o no es pertinente.</w:t>
            </w:r>
          </w:p>
        </w:tc>
        <w:tc>
          <w:tcPr>
            <w:tcW w:w="0" w:type="auto"/>
          </w:tcPr>
          <w:p w14:paraId="5FBAA39C"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algunas respuestas, pero no es claro ni es pertinente.</w:t>
            </w:r>
          </w:p>
        </w:tc>
        <w:tc>
          <w:tcPr>
            <w:tcW w:w="0" w:type="auto"/>
          </w:tcPr>
          <w:p w14:paraId="1623781C"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La infografía carece de los elementos solicitados. </w:t>
            </w:r>
          </w:p>
        </w:tc>
        <w:tc>
          <w:tcPr>
            <w:tcW w:w="0" w:type="auto"/>
          </w:tcPr>
          <w:p w14:paraId="69C374E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279C79D9" w14:textId="77777777" w:rsidTr="00C47360">
        <w:tc>
          <w:tcPr>
            <w:tcW w:w="0" w:type="auto"/>
          </w:tcPr>
          <w:p w14:paraId="4AC15D0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Ortografía</w:t>
            </w:r>
          </w:p>
        </w:tc>
        <w:tc>
          <w:tcPr>
            <w:tcW w:w="0" w:type="auto"/>
          </w:tcPr>
          <w:p w14:paraId="7719B81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ortográficos.</w:t>
            </w:r>
          </w:p>
        </w:tc>
        <w:tc>
          <w:tcPr>
            <w:tcW w:w="0" w:type="auto"/>
          </w:tcPr>
          <w:p w14:paraId="30B93F0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o 2 errores ortográficos.</w:t>
            </w:r>
          </w:p>
        </w:tc>
        <w:tc>
          <w:tcPr>
            <w:tcW w:w="0" w:type="auto"/>
          </w:tcPr>
          <w:p w14:paraId="4DB49BC8"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3 o 4 errores ortográficos. </w:t>
            </w:r>
          </w:p>
        </w:tc>
        <w:tc>
          <w:tcPr>
            <w:tcW w:w="0" w:type="auto"/>
          </w:tcPr>
          <w:p w14:paraId="24C91B2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5 o 6 errores ortográficos.</w:t>
            </w:r>
          </w:p>
        </w:tc>
        <w:tc>
          <w:tcPr>
            <w:tcW w:w="0" w:type="auto"/>
          </w:tcPr>
          <w:p w14:paraId="522281C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ortográficos.</w:t>
            </w:r>
          </w:p>
        </w:tc>
        <w:tc>
          <w:tcPr>
            <w:tcW w:w="0" w:type="auto"/>
          </w:tcPr>
          <w:p w14:paraId="10DA73E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orográficos.</w:t>
            </w:r>
          </w:p>
        </w:tc>
      </w:tr>
      <w:tr w:rsidR="00EF5F9C" w14:paraId="3DFA3804" w14:textId="77777777" w:rsidTr="00C47360">
        <w:tc>
          <w:tcPr>
            <w:tcW w:w="0" w:type="auto"/>
          </w:tcPr>
          <w:p w14:paraId="38FB3E0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Uso de signos de puntuación</w:t>
            </w:r>
          </w:p>
        </w:tc>
        <w:tc>
          <w:tcPr>
            <w:tcW w:w="0" w:type="auto"/>
          </w:tcPr>
          <w:p w14:paraId="1987048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signos de puntuación.</w:t>
            </w:r>
          </w:p>
        </w:tc>
        <w:tc>
          <w:tcPr>
            <w:tcW w:w="0" w:type="auto"/>
          </w:tcPr>
          <w:p w14:paraId="6BC5B08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signos de puntuación.</w:t>
            </w:r>
          </w:p>
        </w:tc>
        <w:tc>
          <w:tcPr>
            <w:tcW w:w="0" w:type="auto"/>
          </w:tcPr>
          <w:p w14:paraId="1A11B35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los signos de puntuación.</w:t>
            </w:r>
          </w:p>
        </w:tc>
        <w:tc>
          <w:tcPr>
            <w:tcW w:w="0" w:type="auto"/>
          </w:tcPr>
          <w:p w14:paraId="341AB08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los signos de puntuación.</w:t>
            </w:r>
          </w:p>
        </w:tc>
        <w:tc>
          <w:tcPr>
            <w:tcW w:w="0" w:type="auto"/>
          </w:tcPr>
          <w:p w14:paraId="7EF41325"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los signos de puntuación.</w:t>
            </w:r>
          </w:p>
        </w:tc>
        <w:tc>
          <w:tcPr>
            <w:tcW w:w="0" w:type="auto"/>
          </w:tcPr>
          <w:p w14:paraId="748F714B"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los signos de puntuación.</w:t>
            </w:r>
          </w:p>
        </w:tc>
      </w:tr>
      <w:tr w:rsidR="00EF5F9C" w14:paraId="480A7968" w14:textId="77777777" w:rsidTr="00C47360">
        <w:tc>
          <w:tcPr>
            <w:tcW w:w="0" w:type="auto"/>
          </w:tcPr>
          <w:p w14:paraId="4343CF5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mayúsculas</w:t>
            </w:r>
          </w:p>
        </w:tc>
        <w:tc>
          <w:tcPr>
            <w:tcW w:w="0" w:type="auto"/>
          </w:tcPr>
          <w:p w14:paraId="1B7606F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las mayúsculas.</w:t>
            </w:r>
          </w:p>
        </w:tc>
        <w:tc>
          <w:tcPr>
            <w:tcW w:w="0" w:type="auto"/>
          </w:tcPr>
          <w:p w14:paraId="19F4DFDC"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las mayúsculas.</w:t>
            </w:r>
          </w:p>
        </w:tc>
        <w:tc>
          <w:tcPr>
            <w:tcW w:w="0" w:type="auto"/>
          </w:tcPr>
          <w:p w14:paraId="623CB70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las mayúsculas.</w:t>
            </w:r>
          </w:p>
        </w:tc>
        <w:tc>
          <w:tcPr>
            <w:tcW w:w="0" w:type="auto"/>
          </w:tcPr>
          <w:p w14:paraId="4E45E1DA"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las mayúsculas</w:t>
            </w:r>
          </w:p>
        </w:tc>
        <w:tc>
          <w:tcPr>
            <w:tcW w:w="0" w:type="auto"/>
          </w:tcPr>
          <w:p w14:paraId="69F65A6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las mayúsculas.</w:t>
            </w:r>
          </w:p>
        </w:tc>
        <w:tc>
          <w:tcPr>
            <w:tcW w:w="0" w:type="auto"/>
          </w:tcPr>
          <w:p w14:paraId="2AF65AE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las mayúsculas.</w:t>
            </w:r>
          </w:p>
        </w:tc>
      </w:tr>
      <w:tr w:rsidR="00EF5F9C" w14:paraId="7BDAEA85" w14:textId="77777777" w:rsidTr="00C47360">
        <w:tc>
          <w:tcPr>
            <w:tcW w:w="0" w:type="auto"/>
          </w:tcPr>
          <w:p w14:paraId="54E05FA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Coherencia</w:t>
            </w:r>
          </w:p>
        </w:tc>
        <w:tc>
          <w:tcPr>
            <w:tcW w:w="0" w:type="auto"/>
          </w:tcPr>
          <w:p w14:paraId="3EC341F8"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texto no presenta errores de coherencia.</w:t>
            </w:r>
          </w:p>
        </w:tc>
        <w:tc>
          <w:tcPr>
            <w:tcW w:w="0" w:type="auto"/>
          </w:tcPr>
          <w:p w14:paraId="63C6A3E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de coherencia.</w:t>
            </w:r>
          </w:p>
        </w:tc>
        <w:tc>
          <w:tcPr>
            <w:tcW w:w="0" w:type="auto"/>
          </w:tcPr>
          <w:p w14:paraId="568BBD5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de coherencia.</w:t>
            </w:r>
          </w:p>
        </w:tc>
        <w:tc>
          <w:tcPr>
            <w:tcW w:w="0" w:type="auto"/>
          </w:tcPr>
          <w:p w14:paraId="49EAE72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de coherencia.</w:t>
            </w:r>
          </w:p>
        </w:tc>
        <w:tc>
          <w:tcPr>
            <w:tcW w:w="0" w:type="auto"/>
          </w:tcPr>
          <w:p w14:paraId="53B2A06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de coherencia.</w:t>
            </w:r>
          </w:p>
        </w:tc>
        <w:tc>
          <w:tcPr>
            <w:tcW w:w="0" w:type="auto"/>
          </w:tcPr>
          <w:p w14:paraId="06BF8195"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de coherencia.</w:t>
            </w:r>
          </w:p>
        </w:tc>
      </w:tr>
      <w:tr w:rsidR="00EF5F9C" w14:paraId="45864C4A" w14:textId="77777777" w:rsidTr="00C47360">
        <w:tc>
          <w:tcPr>
            <w:tcW w:w="0" w:type="auto"/>
          </w:tcPr>
          <w:p w14:paraId="1863F5C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4DD8270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785D6A8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32CC2E4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5E18626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68834ED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1073CCD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EF5F9C" w14:paraId="73E21372" w14:textId="77777777" w:rsidTr="00C47360">
        <w:tc>
          <w:tcPr>
            <w:tcW w:w="0" w:type="auto"/>
          </w:tcPr>
          <w:p w14:paraId="4C299A35"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Total</w:t>
            </w:r>
          </w:p>
        </w:tc>
        <w:tc>
          <w:tcPr>
            <w:tcW w:w="0" w:type="auto"/>
            <w:gridSpan w:val="6"/>
          </w:tcPr>
          <w:p w14:paraId="730DCF99" w14:textId="77777777" w:rsidR="00EF5F9C" w:rsidRDefault="00EF5F9C" w:rsidP="00C47360">
            <w:pPr>
              <w:rPr>
                <w:rFonts w:ascii="Calibri" w:eastAsia="Calibri" w:hAnsi="Calibri" w:cs="Calibri"/>
                <w:bCs/>
                <w:sz w:val="24"/>
                <w:szCs w:val="24"/>
                <w:lang w:eastAsia="es-ES"/>
              </w:rPr>
            </w:pPr>
          </w:p>
        </w:tc>
      </w:tr>
    </w:tbl>
    <w:p w14:paraId="4310E7C9" w14:textId="77777777" w:rsidR="00EF5F9C" w:rsidRPr="0000287B" w:rsidRDefault="00EF5F9C" w:rsidP="00EF5F9C">
      <w:pPr>
        <w:spacing w:after="0" w:line="240" w:lineRule="auto"/>
        <w:ind w:left="360"/>
        <w:rPr>
          <w:rFonts w:ascii="Calibri" w:eastAsia="Calibri" w:hAnsi="Calibri" w:cs="Calibri"/>
          <w:bCs/>
          <w:sz w:val="24"/>
          <w:szCs w:val="24"/>
          <w:lang w:eastAsia="es-ES"/>
        </w:rPr>
      </w:pPr>
    </w:p>
    <w:bookmarkEnd w:id="8"/>
    <w:p w14:paraId="7A98EF18" w14:textId="77777777" w:rsidR="00EF5F9C" w:rsidRDefault="00EF5F9C" w:rsidP="00EF5F9C">
      <w:pPr>
        <w:rPr>
          <w:rFonts w:ascii="Calibri" w:eastAsia="Calibri" w:hAnsi="Calibri" w:cs="Calibri"/>
          <w:b/>
          <w:sz w:val="32"/>
          <w:szCs w:val="32"/>
          <w:lang w:eastAsia="es-ES"/>
        </w:rPr>
      </w:pPr>
    </w:p>
    <w:p w14:paraId="58196D32" w14:textId="77777777" w:rsidR="00EF5F9C" w:rsidRDefault="00EF5F9C" w:rsidP="00EF5F9C">
      <w:pPr>
        <w:rPr>
          <w:rFonts w:ascii="Calibri" w:eastAsia="Calibri" w:hAnsi="Calibri" w:cs="Calibri"/>
          <w:b/>
          <w:sz w:val="32"/>
          <w:szCs w:val="32"/>
          <w:lang w:eastAsia="es-ES"/>
        </w:rPr>
      </w:pPr>
    </w:p>
    <w:p w14:paraId="2ABA8787" w14:textId="0DA4E255" w:rsidR="00EF5F9C" w:rsidRDefault="00EF5F9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7D8C118C" w14:textId="13432D58" w:rsidR="007B2EB1" w:rsidRPr="007B2EB1" w:rsidRDefault="00085636" w:rsidP="007B2EB1">
      <w:pPr>
        <w:spacing w:line="256" w:lineRule="auto"/>
        <w:rPr>
          <w:rFonts w:ascii="Calibri" w:eastAsia="Calibri" w:hAnsi="Calibri" w:cs="Calibri"/>
          <w:b/>
          <w:sz w:val="20"/>
          <w:szCs w:val="20"/>
        </w:rPr>
      </w:pPr>
      <w:r>
        <w:rPr>
          <w:noProof/>
        </w:rPr>
        <w:lastRenderedPageBreak/>
        <w:drawing>
          <wp:anchor distT="0" distB="0" distL="114300" distR="114300" simplePos="0" relativeHeight="251698176" behindDoc="0" locked="0" layoutInCell="1" allowOverlap="1" wp14:anchorId="4B541F59" wp14:editId="132F37BA">
            <wp:simplePos x="0" y="0"/>
            <wp:positionH relativeFrom="margin">
              <wp:posOffset>6896735</wp:posOffset>
            </wp:positionH>
            <wp:positionV relativeFrom="topMargin">
              <wp:align>bottom</wp:align>
            </wp:positionV>
            <wp:extent cx="1343025" cy="1007110"/>
            <wp:effectExtent l="0" t="0" r="9525"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anchor>
        </w:drawing>
      </w:r>
      <w:r>
        <w:rPr>
          <w:noProof/>
        </w:rPr>
        <w:drawing>
          <wp:anchor distT="0" distB="0" distL="114300" distR="114300" simplePos="0" relativeHeight="251720704" behindDoc="1" locked="0" layoutInCell="1" allowOverlap="1" wp14:anchorId="02A33747" wp14:editId="3178B109">
            <wp:simplePos x="0" y="0"/>
            <wp:positionH relativeFrom="margin">
              <wp:align>left</wp:align>
            </wp:positionH>
            <wp:positionV relativeFrom="paragraph">
              <wp:posOffset>-904875</wp:posOffset>
            </wp:positionV>
            <wp:extent cx="3425190" cy="676275"/>
            <wp:effectExtent l="0" t="0" r="3810" b="9525"/>
            <wp:wrapNone/>
            <wp:docPr id="44"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7B2EB1">
        <w:rPr>
          <w:rFonts w:ascii="Calibri" w:eastAsia="Calibri" w:hAnsi="Calibri" w:cs="Calibri"/>
          <w:b/>
          <w:sz w:val="32"/>
          <w:szCs w:val="32"/>
        </w:rPr>
        <w:t xml:space="preserve">                                                    </w:t>
      </w:r>
      <w:r w:rsidR="007B2EB1" w:rsidRPr="00040B62">
        <w:rPr>
          <w:rFonts w:ascii="Calibri" w:eastAsia="Calibri" w:hAnsi="Calibri" w:cs="Calibri"/>
          <w:b/>
          <w:sz w:val="32"/>
          <w:szCs w:val="32"/>
        </w:rPr>
        <w:t xml:space="preserve">Colegio Nacional de Educación a Distancia </w:t>
      </w:r>
    </w:p>
    <w:p w14:paraId="018A1E8D" w14:textId="0C41DF4A" w:rsidR="007B2EB1" w:rsidRPr="00040B62" w:rsidRDefault="007B2EB1" w:rsidP="007B2EB1">
      <w:pPr>
        <w:tabs>
          <w:tab w:val="left" w:pos="921"/>
          <w:tab w:val="center" w:pos="6503"/>
        </w:tabs>
        <w:spacing w:after="0" w:line="240" w:lineRule="auto"/>
        <w:rPr>
          <w:rFonts w:ascii="Calibri" w:eastAsia="Calibri" w:hAnsi="Calibri" w:cs="Calibri"/>
          <w:sz w:val="32"/>
          <w:szCs w:val="32"/>
        </w:rPr>
      </w:pPr>
      <w:r>
        <w:rPr>
          <w:rFonts w:ascii="Calibri" w:eastAsia="Calibri" w:hAnsi="Calibri" w:cs="Calibri"/>
          <w:sz w:val="32"/>
          <w:szCs w:val="32"/>
        </w:rPr>
        <w:t xml:space="preserve">                           </w:t>
      </w:r>
      <w:r>
        <w:rPr>
          <w:rFonts w:ascii="Calibri" w:eastAsia="Calibri" w:hAnsi="Calibri" w:cs="Calibri"/>
          <w:sz w:val="32"/>
          <w:szCs w:val="32"/>
        </w:rPr>
        <w:tab/>
      </w:r>
      <w:r w:rsidRPr="00040B62">
        <w:rPr>
          <w:rFonts w:ascii="Calibri" w:eastAsia="Calibri" w:hAnsi="Calibri" w:cs="Calibri"/>
          <w:sz w:val="32"/>
          <w:szCs w:val="32"/>
        </w:rPr>
        <w:t>Sede _______</w:t>
      </w:r>
    </w:p>
    <w:p w14:paraId="09E34954" w14:textId="03BAF321" w:rsidR="007B2EB1" w:rsidRPr="00040B62" w:rsidRDefault="007B2EB1" w:rsidP="007B2EB1">
      <w:pPr>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Pr="00040B62">
        <w:rPr>
          <w:rFonts w:ascii="Calibri" w:eastAsia="Calibri" w:hAnsi="Calibri" w:cs="Calibri"/>
          <w:sz w:val="24"/>
          <w:szCs w:val="24"/>
        </w:rPr>
        <w:t>Nombre del estudiante:</w:t>
      </w:r>
    </w:p>
    <w:p w14:paraId="6F80C5A9"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_______________________</w:t>
      </w:r>
    </w:p>
    <w:p w14:paraId="3A2BD80C"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Número de cédula:</w:t>
      </w:r>
    </w:p>
    <w:p w14:paraId="3F0C18F4"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_______________________</w:t>
      </w:r>
    </w:p>
    <w:p w14:paraId="4E262540"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Sección:</w:t>
      </w:r>
    </w:p>
    <w:p w14:paraId="286FF592"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w:t>
      </w:r>
    </w:p>
    <w:p w14:paraId="6A2CBC66" w14:textId="3BFFFDA7" w:rsidR="007B2EB1" w:rsidRPr="00040B62" w:rsidRDefault="007B2EB1" w:rsidP="007B2EB1">
      <w:pPr>
        <w:spacing w:after="0" w:line="240" w:lineRule="auto"/>
        <w:jc w:val="center"/>
        <w:rPr>
          <w:rFonts w:ascii="Calibri" w:eastAsia="Calibri" w:hAnsi="Calibri" w:cs="Calibri"/>
          <w:b/>
          <w:sz w:val="24"/>
          <w:szCs w:val="24"/>
        </w:rPr>
      </w:pPr>
      <w:r w:rsidRPr="00040B62">
        <w:rPr>
          <w:rFonts w:ascii="Calibri" w:eastAsia="Calibri" w:hAnsi="Calibri" w:cs="Calibri"/>
          <w:b/>
          <w:sz w:val="24"/>
          <w:szCs w:val="24"/>
        </w:rPr>
        <w:t>ES</w:t>
      </w:r>
      <w:r>
        <w:rPr>
          <w:rFonts w:ascii="Calibri" w:eastAsia="Calibri" w:hAnsi="Calibri" w:cs="Calibri"/>
          <w:b/>
          <w:sz w:val="24"/>
          <w:szCs w:val="24"/>
        </w:rPr>
        <w:t xml:space="preserve">PAÑO </w:t>
      </w:r>
      <w:r w:rsidRPr="00040B62">
        <w:rPr>
          <w:rFonts w:ascii="Calibri" w:eastAsia="Calibri" w:hAnsi="Calibri" w:cs="Calibri"/>
          <w:b/>
          <w:sz w:val="24"/>
          <w:szCs w:val="24"/>
        </w:rPr>
        <w:t xml:space="preserve"> 8° </w:t>
      </w:r>
    </w:p>
    <w:p w14:paraId="51449781"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Profesor:</w:t>
      </w:r>
    </w:p>
    <w:p w14:paraId="4F7512C5"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____________________________</w:t>
      </w:r>
    </w:p>
    <w:p w14:paraId="595DE06A"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Fecha de entrega:</w:t>
      </w:r>
    </w:p>
    <w:p w14:paraId="01771BFA"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w:t>
      </w:r>
    </w:p>
    <w:p w14:paraId="284E724D" w14:textId="66FDD395" w:rsidR="007B2EB1" w:rsidRPr="00040B62" w:rsidRDefault="007B2EB1" w:rsidP="007B2EB1">
      <w:pPr>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Pr="00040B62">
        <w:rPr>
          <w:rFonts w:ascii="Calibri" w:eastAsia="Calibri" w:hAnsi="Calibri" w:cs="Calibri"/>
          <w:sz w:val="24"/>
          <w:szCs w:val="24"/>
        </w:rPr>
        <w:t>Firma del docente:</w:t>
      </w:r>
    </w:p>
    <w:p w14:paraId="6483CBC9"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w:t>
      </w:r>
    </w:p>
    <w:p w14:paraId="2F2DD9BA" w14:textId="058A6028" w:rsidR="007B2EB1" w:rsidRPr="00040B62" w:rsidRDefault="007B2EB1" w:rsidP="007B2EB1">
      <w:pPr>
        <w:spacing w:line="256" w:lineRule="auto"/>
        <w:jc w:val="center"/>
        <w:rPr>
          <w:rFonts w:ascii="Calibri" w:eastAsia="Calibri" w:hAnsi="Calibri" w:cs="Calibri"/>
          <w:sz w:val="24"/>
          <w:szCs w:val="24"/>
        </w:rPr>
      </w:pPr>
      <w:r w:rsidRPr="00040B62">
        <w:rPr>
          <w:rFonts w:ascii="Calibri" w:eastAsia="Calibri" w:hAnsi="Calibri" w:cs="Calibri"/>
          <w:sz w:val="24"/>
          <w:szCs w:val="24"/>
        </w:rPr>
        <w:t>Nota obtenida:                              Puntos Obtenidos                     Porcentaje</w:t>
      </w:r>
    </w:p>
    <w:p w14:paraId="0D068A24" w14:textId="14EA93F5" w:rsidR="007B2EB1" w:rsidRPr="00040B62" w:rsidRDefault="007B2EB1" w:rsidP="007B2EB1">
      <w:pPr>
        <w:spacing w:line="256" w:lineRule="auto"/>
        <w:jc w:val="center"/>
        <w:rPr>
          <w:rFonts w:ascii="Calibri" w:eastAsia="Calibri" w:hAnsi="Calibri" w:cs="Calibri"/>
          <w:sz w:val="24"/>
          <w:szCs w:val="24"/>
        </w:rPr>
      </w:pPr>
      <w:r w:rsidRPr="00040B62">
        <w:rPr>
          <w:rFonts w:ascii="Calibri" w:eastAsia="Calibri" w:hAnsi="Calibri" w:cs="Times New Roman"/>
          <w:noProof/>
        </w:rPr>
        <mc:AlternateContent>
          <mc:Choice Requires="wps">
            <w:drawing>
              <wp:anchor distT="0" distB="0" distL="114300" distR="114300" simplePos="0" relativeHeight="251694080" behindDoc="0" locked="0" layoutInCell="1" allowOverlap="1" wp14:anchorId="506A8DA1" wp14:editId="17013B5E">
                <wp:simplePos x="0" y="0"/>
                <wp:positionH relativeFrom="column">
                  <wp:posOffset>1822908</wp:posOffset>
                </wp:positionH>
                <wp:positionV relativeFrom="paragraph">
                  <wp:posOffset>54433</wp:posOffset>
                </wp:positionV>
                <wp:extent cx="996315" cy="379730"/>
                <wp:effectExtent l="0" t="0" r="13335" b="20320"/>
                <wp:wrapNone/>
                <wp:docPr id="30694" name="Cuadro de texto 26"/>
                <wp:cNvGraphicFramePr/>
                <a:graphic xmlns:a="http://schemas.openxmlformats.org/drawingml/2006/main">
                  <a:graphicData uri="http://schemas.microsoft.com/office/word/2010/wordprocessingShape">
                    <wps:wsp>
                      <wps:cNvSpPr txBox="1"/>
                      <wps:spPr>
                        <a:xfrm>
                          <a:off x="0" y="0"/>
                          <a:ext cx="996315" cy="379730"/>
                        </a:xfrm>
                        <a:prstGeom prst="rect">
                          <a:avLst/>
                        </a:prstGeom>
                        <a:solidFill>
                          <a:sysClr val="window" lastClr="FFFFFF"/>
                        </a:solidFill>
                        <a:ln w="6350">
                          <a:solidFill>
                            <a:prstClr val="black"/>
                          </a:solidFill>
                        </a:ln>
                        <a:effectLst/>
                      </wps:spPr>
                      <wps:txbx>
                        <w:txbxContent>
                          <w:p w14:paraId="3E60F7F8" w14:textId="77777777" w:rsidR="007B2EB1" w:rsidRDefault="007B2EB1" w:rsidP="007B2EB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6A8DA1" id="_x0000_s1032" type="#_x0000_t202" style="position:absolute;left:0;text-align:left;margin-left:143.55pt;margin-top:4.3pt;width:78.45pt;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" fillcolor="window" strokeweight=".5pt">
                <v:textbox>
                  <w:txbxContent>
                    <w:p w14:paraId="3E60F7F8" w14:textId="77777777" w:rsidR="007B2EB1" w:rsidRDefault="007B2EB1" w:rsidP="007B2EB1"/>
                  </w:txbxContent>
                </v:textbox>
              </v:shape>
            </w:pict>
          </mc:Fallback>
        </mc:AlternateContent>
      </w:r>
      <w:r w:rsidRPr="00040B62">
        <w:rPr>
          <w:rFonts w:ascii="Calibri" w:eastAsia="Calibri" w:hAnsi="Calibri" w:cs="Times New Roman"/>
          <w:noProof/>
        </w:rPr>
        <mc:AlternateContent>
          <mc:Choice Requires="wps">
            <w:drawing>
              <wp:anchor distT="0" distB="0" distL="114300" distR="114300" simplePos="0" relativeHeight="251696128" behindDoc="0" locked="0" layoutInCell="1" allowOverlap="1" wp14:anchorId="73BF6232" wp14:editId="53F28D66">
                <wp:simplePos x="0" y="0"/>
                <wp:positionH relativeFrom="column">
                  <wp:posOffset>3884236</wp:posOffset>
                </wp:positionH>
                <wp:positionV relativeFrom="paragraph">
                  <wp:posOffset>41895</wp:posOffset>
                </wp:positionV>
                <wp:extent cx="996315" cy="379730"/>
                <wp:effectExtent l="0" t="0" r="13335" b="20320"/>
                <wp:wrapNone/>
                <wp:docPr id="30696" name="Cuadro de texto 34"/>
                <wp:cNvGraphicFramePr/>
                <a:graphic xmlns:a="http://schemas.openxmlformats.org/drawingml/2006/main">
                  <a:graphicData uri="http://schemas.microsoft.com/office/word/2010/wordprocessingShape">
                    <wps:wsp>
                      <wps:cNvSpPr txBox="1"/>
                      <wps:spPr>
                        <a:xfrm>
                          <a:off x="0" y="0"/>
                          <a:ext cx="996315" cy="379730"/>
                        </a:xfrm>
                        <a:prstGeom prst="rect">
                          <a:avLst/>
                        </a:prstGeom>
                        <a:solidFill>
                          <a:sysClr val="window" lastClr="FFFFFF"/>
                        </a:solidFill>
                        <a:ln w="6350">
                          <a:solidFill>
                            <a:prstClr val="black"/>
                          </a:solidFill>
                        </a:ln>
                        <a:effectLst/>
                      </wps:spPr>
                      <wps:txbx>
                        <w:txbxContent>
                          <w:p w14:paraId="3F2E6C52" w14:textId="77777777" w:rsidR="007B2EB1" w:rsidRDefault="007B2EB1" w:rsidP="007B2EB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BF6232" id="_x0000_s1033" type="#_x0000_t202" style="position:absolute;left:0;text-align:left;margin-left:305.85pt;margin-top:3.3pt;width:78.45pt;height:2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" fillcolor="window" strokeweight=".5pt">
                <v:textbox>
                  <w:txbxContent>
                    <w:p w14:paraId="3F2E6C52" w14:textId="77777777" w:rsidR="007B2EB1" w:rsidRDefault="007B2EB1" w:rsidP="007B2EB1"/>
                  </w:txbxContent>
                </v:textbox>
              </v:shape>
            </w:pict>
          </mc:Fallback>
        </mc:AlternateContent>
      </w:r>
      <w:r w:rsidRPr="00040B62">
        <w:rPr>
          <w:rFonts w:ascii="Calibri" w:eastAsia="Calibri" w:hAnsi="Calibri" w:cs="Times New Roman"/>
          <w:noProof/>
        </w:rPr>
        <mc:AlternateContent>
          <mc:Choice Requires="wps">
            <w:drawing>
              <wp:anchor distT="0" distB="0" distL="114300" distR="114300" simplePos="0" relativeHeight="251695104" behindDoc="0" locked="0" layoutInCell="1" allowOverlap="1" wp14:anchorId="4599CE95" wp14:editId="3323CF7C">
                <wp:simplePos x="0" y="0"/>
                <wp:positionH relativeFrom="column">
                  <wp:posOffset>5601926</wp:posOffset>
                </wp:positionH>
                <wp:positionV relativeFrom="paragraph">
                  <wp:posOffset>20630</wp:posOffset>
                </wp:positionV>
                <wp:extent cx="996315" cy="379730"/>
                <wp:effectExtent l="0" t="0" r="13335" b="20320"/>
                <wp:wrapNone/>
                <wp:docPr id="30695" name="Cuadro de texto 35"/>
                <wp:cNvGraphicFramePr/>
                <a:graphic xmlns:a="http://schemas.openxmlformats.org/drawingml/2006/main">
                  <a:graphicData uri="http://schemas.microsoft.com/office/word/2010/wordprocessingShape">
                    <wps:wsp>
                      <wps:cNvSpPr txBox="1"/>
                      <wps:spPr>
                        <a:xfrm>
                          <a:off x="0" y="0"/>
                          <a:ext cx="996315" cy="379730"/>
                        </a:xfrm>
                        <a:prstGeom prst="rect">
                          <a:avLst/>
                        </a:prstGeom>
                        <a:solidFill>
                          <a:sysClr val="window" lastClr="FFFFFF"/>
                        </a:solidFill>
                        <a:ln w="6350">
                          <a:solidFill>
                            <a:prstClr val="black"/>
                          </a:solidFill>
                        </a:ln>
                        <a:effectLst/>
                      </wps:spPr>
                      <wps:txbx>
                        <w:txbxContent>
                          <w:p w14:paraId="222EE61B" w14:textId="77777777" w:rsidR="007B2EB1" w:rsidRDefault="007B2EB1" w:rsidP="007B2EB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99CE95" id="_x0000_s1034" type="#_x0000_t202" style="position:absolute;left:0;text-align:left;margin-left:441.1pt;margin-top:1.6pt;width:78.45pt;height:2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" fillcolor="window" strokeweight=".5pt">
                <v:textbox>
                  <w:txbxContent>
                    <w:p w14:paraId="222EE61B" w14:textId="77777777" w:rsidR="007B2EB1" w:rsidRDefault="007B2EB1" w:rsidP="007B2EB1"/>
                  </w:txbxContent>
                </v:textbox>
              </v:shape>
            </w:pict>
          </mc:Fallback>
        </mc:AlternateContent>
      </w:r>
    </w:p>
    <w:p w14:paraId="4EEE4B30" w14:textId="77777777" w:rsidR="007B2EB1" w:rsidRPr="00040B62" w:rsidRDefault="007B2EB1" w:rsidP="007B2EB1">
      <w:pPr>
        <w:spacing w:line="256" w:lineRule="auto"/>
        <w:jc w:val="center"/>
        <w:rPr>
          <w:rFonts w:ascii="Calibri" w:eastAsia="Calibri" w:hAnsi="Calibri" w:cs="Calibri"/>
          <w:sz w:val="24"/>
          <w:szCs w:val="24"/>
        </w:rPr>
      </w:pPr>
    </w:p>
    <w:p w14:paraId="26C74E8D" w14:textId="77777777" w:rsidR="007B2EB1" w:rsidRPr="00040B62" w:rsidRDefault="007B2EB1" w:rsidP="007B2EB1">
      <w:pPr>
        <w:spacing w:line="256" w:lineRule="auto"/>
        <w:jc w:val="center"/>
        <w:rPr>
          <w:rFonts w:ascii="Calibri" w:eastAsia="Calibri" w:hAnsi="Calibri" w:cs="Calibri"/>
          <w:sz w:val="24"/>
          <w:szCs w:val="24"/>
        </w:rPr>
      </w:pPr>
    </w:p>
    <w:p w14:paraId="471D3018" w14:textId="27907B47" w:rsidR="007B2EB1" w:rsidRPr="00040B62" w:rsidRDefault="007B2EB1" w:rsidP="007B2EB1">
      <w:pPr>
        <w:spacing w:line="256" w:lineRule="auto"/>
        <w:jc w:val="center"/>
        <w:rPr>
          <w:rFonts w:ascii="Calibri" w:eastAsia="Calibri" w:hAnsi="Calibri" w:cs="Calibri"/>
          <w:sz w:val="24"/>
          <w:szCs w:val="24"/>
          <w:lang w:val="en-US"/>
        </w:rPr>
      </w:pPr>
      <w:r w:rsidRPr="00040B62">
        <w:rPr>
          <w:rFonts w:ascii="Calibri" w:eastAsia="Calibri" w:hAnsi="Calibri" w:cs="Times New Roman"/>
          <w:noProof/>
        </w:rPr>
        <mc:AlternateContent>
          <mc:Choice Requires="wps">
            <w:drawing>
              <wp:anchor distT="0" distB="0" distL="114300" distR="114300" simplePos="0" relativeHeight="251693056" behindDoc="0" locked="0" layoutInCell="1" allowOverlap="1" wp14:anchorId="1751924F" wp14:editId="6CD609F0">
                <wp:simplePos x="0" y="0"/>
                <wp:positionH relativeFrom="margin">
                  <wp:align>center</wp:align>
                </wp:positionH>
                <wp:positionV relativeFrom="paragraph">
                  <wp:posOffset>299424</wp:posOffset>
                </wp:positionV>
                <wp:extent cx="6873240" cy="1438275"/>
                <wp:effectExtent l="38100" t="38100" r="41910" b="47625"/>
                <wp:wrapNone/>
                <wp:docPr id="30697" name="Cuadro de texto 36"/>
                <wp:cNvGraphicFramePr/>
                <a:graphic xmlns:a="http://schemas.openxmlformats.org/drawingml/2006/main">
                  <a:graphicData uri="http://schemas.microsoft.com/office/word/2010/wordprocessingShape">
                    <wps:wsp>
                      <wps:cNvSpPr txBox="1"/>
                      <wps:spPr>
                        <a:xfrm>
                          <a:off x="0" y="0"/>
                          <a:ext cx="6873240" cy="1438275"/>
                        </a:xfrm>
                        <a:prstGeom prst="rect">
                          <a:avLst/>
                        </a:prstGeom>
                        <a:solidFill>
                          <a:sysClr val="window" lastClr="FFFFFF"/>
                        </a:solidFill>
                        <a:ln w="76200" cmpd="thinThick">
                          <a:solidFill>
                            <a:srgbClr val="4472C4">
                              <a:lumMod val="75000"/>
                            </a:srgbClr>
                          </a:solidFill>
                        </a:ln>
                        <a:effectLst/>
                      </wps:spPr>
                      <wps:txbx>
                        <w:txbxContent>
                          <w:p w14:paraId="7D83B70D" w14:textId="77777777" w:rsidR="007B2EB1" w:rsidRDefault="007B2EB1" w:rsidP="007B2EB1">
                            <w:pPr>
                              <w:jc w:val="center"/>
                              <w:rPr>
                                <w:rFonts w:ascii="Comic Sans MS" w:hAnsi="Comic Sans MS"/>
                                <w:b/>
                                <w:sz w:val="20"/>
                                <w:szCs w:val="20"/>
                              </w:rPr>
                            </w:pPr>
                            <w:r>
                              <w:rPr>
                                <w:rFonts w:ascii="Comic Sans MS" w:hAnsi="Comic Sans MS"/>
                                <w:b/>
                                <w:sz w:val="20"/>
                                <w:szCs w:val="20"/>
                              </w:rPr>
                              <w:t>COLEGIO NACIONAL DE EDUCACIÓN A DISTANCIA</w:t>
                            </w:r>
                          </w:p>
                          <w:p w14:paraId="41125CD7" w14:textId="77777777" w:rsidR="007B2EB1" w:rsidRDefault="007B2EB1" w:rsidP="007B2EB1">
                            <w:pPr>
                              <w:rPr>
                                <w:rFonts w:ascii="Comic Sans MS" w:hAnsi="Comic Sans MS"/>
                                <w:sz w:val="20"/>
                                <w:szCs w:val="20"/>
                              </w:rPr>
                            </w:pPr>
                            <w:r>
                              <w:rPr>
                                <w:rFonts w:ascii="Comic Sans MS" w:hAnsi="Comic Sans MS"/>
                                <w:sz w:val="20"/>
                                <w:szCs w:val="20"/>
                              </w:rPr>
                              <w:t>Nombre del estudiante: _____________________________ Número de cédula: _________________</w:t>
                            </w:r>
                          </w:p>
                          <w:p w14:paraId="78808C54" w14:textId="77777777" w:rsidR="007B2EB1" w:rsidRDefault="007B2EB1" w:rsidP="007B2EB1">
                            <w:pPr>
                              <w:rPr>
                                <w:rFonts w:ascii="Comic Sans MS" w:hAnsi="Comic Sans MS"/>
                                <w:sz w:val="20"/>
                                <w:szCs w:val="20"/>
                              </w:rPr>
                            </w:pPr>
                            <w:r>
                              <w:rPr>
                                <w:rFonts w:ascii="Comic Sans MS" w:hAnsi="Comic Sans MS"/>
                                <w:sz w:val="20"/>
                                <w:szCs w:val="20"/>
                              </w:rPr>
                              <w:t xml:space="preserve">Sección: ________________     Fecha de entrega: ____________Firma de recibido: ______________ </w:t>
                            </w:r>
                          </w:p>
                          <w:p w14:paraId="769465C1" w14:textId="1CD66D64" w:rsidR="007B2EB1" w:rsidRDefault="007B2EB1" w:rsidP="007B2EB1">
                            <w:pPr>
                              <w:rPr>
                                <w:rFonts w:ascii="Comic Sans MS" w:hAnsi="Comic Sans MS"/>
                                <w:sz w:val="20"/>
                                <w:szCs w:val="20"/>
                              </w:rPr>
                            </w:pPr>
                            <w:r>
                              <w:rPr>
                                <w:rFonts w:ascii="Comic Sans MS" w:hAnsi="Comic Sans MS"/>
                                <w:sz w:val="20"/>
                                <w:szCs w:val="20"/>
                              </w:rPr>
                              <w:t xml:space="preserve">Asignatura: </w:t>
                            </w:r>
                            <w:r>
                              <w:rPr>
                                <w:rFonts w:ascii="Comic Sans MS" w:hAnsi="Comic Sans MS"/>
                                <w:b/>
                                <w:sz w:val="20"/>
                                <w:szCs w:val="20"/>
                              </w:rPr>
                              <w:t>ESPAÑOL  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924F" id="_x0000_s1035" type="#_x0000_t202" style="position:absolute;left:0;text-align:left;margin-left:0;margin-top:23.6pt;width:541.2pt;height:113.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" fillcolor="window" strokecolor="#2f5597" strokeweight="6pt">
                <v:stroke linestyle="thinThick"/>
                <v:textbox>
                  <w:txbxContent>
                    <w:p w14:paraId="7D83B70D" w14:textId="77777777" w:rsidR="007B2EB1" w:rsidRDefault="007B2EB1" w:rsidP="007B2EB1">
                      <w:pPr>
                        <w:jc w:val="center"/>
                        <w:rPr>
                          <w:rFonts w:ascii="Comic Sans MS" w:hAnsi="Comic Sans MS"/>
                          <w:b/>
                          <w:sz w:val="20"/>
                          <w:szCs w:val="20"/>
                        </w:rPr>
                      </w:pPr>
                      <w:r>
                        <w:rPr>
                          <w:rFonts w:ascii="Comic Sans MS" w:hAnsi="Comic Sans MS"/>
                          <w:b/>
                          <w:sz w:val="20"/>
                          <w:szCs w:val="20"/>
                        </w:rPr>
                        <w:t>COLEGIO NACIONAL DE EDUCACIÓN A DISTANCIA</w:t>
                      </w:r>
                    </w:p>
                    <w:p w14:paraId="41125CD7" w14:textId="77777777" w:rsidR="007B2EB1" w:rsidRDefault="007B2EB1" w:rsidP="007B2EB1">
                      <w:pPr>
                        <w:rPr>
                          <w:rFonts w:ascii="Comic Sans MS" w:hAnsi="Comic Sans MS"/>
                          <w:sz w:val="20"/>
                          <w:szCs w:val="20"/>
                        </w:rPr>
                      </w:pPr>
                      <w:r>
                        <w:rPr>
                          <w:rFonts w:ascii="Comic Sans MS" w:hAnsi="Comic Sans MS"/>
                          <w:sz w:val="20"/>
                          <w:szCs w:val="20"/>
                        </w:rPr>
                        <w:t>Nombre del estudiante: _____________________________ Número de cédula: _________________</w:t>
                      </w:r>
                    </w:p>
                    <w:p w14:paraId="78808C54" w14:textId="77777777" w:rsidR="007B2EB1" w:rsidRDefault="007B2EB1" w:rsidP="007B2EB1">
                      <w:pPr>
                        <w:rPr>
                          <w:rFonts w:ascii="Comic Sans MS" w:hAnsi="Comic Sans MS"/>
                          <w:sz w:val="20"/>
                          <w:szCs w:val="20"/>
                        </w:rPr>
                      </w:pPr>
                      <w:r>
                        <w:rPr>
                          <w:rFonts w:ascii="Comic Sans MS" w:hAnsi="Comic Sans MS"/>
                          <w:sz w:val="20"/>
                          <w:szCs w:val="20"/>
                        </w:rPr>
                        <w:t xml:space="preserve">Sección: ________________     Fecha de entrega: ____________Firma de recibido: ______________ </w:t>
                      </w:r>
                    </w:p>
                    <w:p w14:paraId="769465C1" w14:textId="1CD66D64" w:rsidR="007B2EB1" w:rsidRDefault="007B2EB1" w:rsidP="007B2EB1">
                      <w:pPr>
                        <w:rPr>
                          <w:rFonts w:ascii="Comic Sans MS" w:hAnsi="Comic Sans MS"/>
                          <w:sz w:val="20"/>
                          <w:szCs w:val="20"/>
                        </w:rPr>
                      </w:pPr>
                      <w:r>
                        <w:rPr>
                          <w:rFonts w:ascii="Comic Sans MS" w:hAnsi="Comic Sans MS"/>
                          <w:sz w:val="20"/>
                          <w:szCs w:val="20"/>
                        </w:rPr>
                        <w:t xml:space="preserve">Asignatura: </w:t>
                      </w:r>
                      <w:r>
                        <w:rPr>
                          <w:rFonts w:ascii="Comic Sans MS" w:hAnsi="Comic Sans MS"/>
                          <w:b/>
                          <w:sz w:val="20"/>
                          <w:szCs w:val="20"/>
                        </w:rPr>
                        <w:t>ESPAÑOL  8°</w:t>
                      </w:r>
                    </w:p>
                  </w:txbxContent>
                </v:textbox>
                <w10:wrap anchorx="margin"/>
              </v:shape>
            </w:pict>
          </mc:Fallback>
        </mc:AlternateContent>
      </w:r>
      <w:r w:rsidRPr="00040B62">
        <w:rPr>
          <w:rFonts w:ascii="Calibri" w:eastAsia="Calibri" w:hAnsi="Calibri" w:cs="Calibri"/>
          <w:sz w:val="24"/>
          <w:szCs w:val="24"/>
          <w:lang w:val="en-US"/>
        </w:rPr>
        <w:t>----------------------------------------------------------------------------------------</w:t>
      </w:r>
    </w:p>
    <w:p w14:paraId="45CADD63" w14:textId="2FC805BA" w:rsidR="007B2EB1" w:rsidRPr="00040B62" w:rsidRDefault="007B2EB1" w:rsidP="007B2EB1">
      <w:pPr>
        <w:spacing w:line="256" w:lineRule="auto"/>
        <w:jc w:val="center"/>
        <w:rPr>
          <w:rFonts w:ascii="Calibri" w:eastAsia="Calibri" w:hAnsi="Calibri" w:cs="Calibri"/>
          <w:sz w:val="24"/>
          <w:szCs w:val="24"/>
          <w:lang w:val="en-US"/>
        </w:rPr>
      </w:pPr>
    </w:p>
    <w:p w14:paraId="129C028C" w14:textId="77777777" w:rsidR="007B2EB1" w:rsidRPr="00040B62" w:rsidRDefault="007B2EB1" w:rsidP="007B2EB1">
      <w:pPr>
        <w:spacing w:line="256" w:lineRule="auto"/>
        <w:rPr>
          <w:rFonts w:ascii="Calibri" w:eastAsia="Calibri" w:hAnsi="Calibri" w:cs="Calibri"/>
          <w:b/>
          <w:sz w:val="24"/>
          <w:szCs w:val="24"/>
          <w:lang w:val="en-US"/>
        </w:rPr>
      </w:pPr>
    </w:p>
    <w:p w14:paraId="3E055312" w14:textId="6D50B4B9" w:rsidR="007B2EB1" w:rsidRDefault="007B2EB1">
      <w:pPr>
        <w:rPr>
          <w:rFonts w:ascii="Calibri" w:eastAsia="Calibri" w:hAnsi="Calibri" w:cs="Calibri"/>
          <w:b/>
          <w:sz w:val="32"/>
          <w:szCs w:val="32"/>
          <w:lang w:eastAsia="es-ES"/>
        </w:rPr>
      </w:pPr>
    </w:p>
    <w:p w14:paraId="4C321F95" w14:textId="77777777" w:rsidR="007B2EB1" w:rsidRDefault="007B2EB1">
      <w:pPr>
        <w:rPr>
          <w:rFonts w:ascii="Calibri" w:eastAsia="Calibri" w:hAnsi="Calibri" w:cs="Calibri"/>
          <w:b/>
          <w:sz w:val="32"/>
          <w:szCs w:val="32"/>
          <w:lang w:eastAsia="es-ES"/>
        </w:rPr>
      </w:pPr>
    </w:p>
    <w:p w14:paraId="2896BCEA" w14:textId="77777777" w:rsidR="00EF5F9C" w:rsidRDefault="00EF5F9C" w:rsidP="00EF5F9C">
      <w:pPr>
        <w:spacing w:after="0" w:line="240" w:lineRule="auto"/>
        <w:jc w:val="center"/>
        <w:rPr>
          <w:rFonts w:ascii="Calibri" w:eastAsia="Calibri" w:hAnsi="Calibri" w:cs="Calibri"/>
          <w:b/>
          <w:sz w:val="32"/>
          <w:szCs w:val="32"/>
          <w:lang w:eastAsia="es-ES"/>
        </w:rPr>
      </w:pPr>
      <w:r>
        <w:rPr>
          <w:rFonts w:ascii="Calibri" w:hAnsi="Calibri" w:cs="Calibri"/>
          <w:noProof/>
          <w:lang w:eastAsia="es-CR"/>
        </w:rPr>
        <mc:AlternateContent>
          <mc:Choice Requires="wps">
            <w:drawing>
              <wp:anchor distT="0" distB="0" distL="114300" distR="114300" simplePos="0" relativeHeight="251686912" behindDoc="0" locked="0" layoutInCell="1" allowOverlap="1" wp14:anchorId="0727A2B6" wp14:editId="1699C7AF">
                <wp:simplePos x="0" y="0"/>
                <wp:positionH relativeFrom="column">
                  <wp:posOffset>596363</wp:posOffset>
                </wp:positionH>
                <wp:positionV relativeFrom="paragraph">
                  <wp:posOffset>-52901</wp:posOffset>
                </wp:positionV>
                <wp:extent cx="6981825" cy="2120411"/>
                <wp:effectExtent l="19050" t="19050" r="47625" b="323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120411"/>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39FEBB" w14:textId="77777777" w:rsidR="00EF5F9C" w:rsidRDefault="00EF5F9C" w:rsidP="00EF5F9C">
                            <w:pPr>
                              <w:jc w:val="center"/>
                              <w:rPr>
                                <w:rFonts w:ascii="Calibri" w:hAnsi="Calibri" w:cs="Calibri"/>
                                <w:b/>
                                <w:sz w:val="36"/>
                                <w:u w:val="single"/>
                              </w:rPr>
                            </w:pPr>
                            <w:r>
                              <w:rPr>
                                <w:rFonts w:ascii="Calibri" w:hAnsi="Calibri" w:cs="Calibri"/>
                                <w:b/>
                                <w:sz w:val="36"/>
                                <w:u w:val="single"/>
                              </w:rPr>
                              <w:t>Tarea número dos</w:t>
                            </w:r>
                          </w:p>
                          <w:p w14:paraId="0AEE3523" w14:textId="7E115F29" w:rsidR="00EF5F9C" w:rsidRDefault="00EF5F9C" w:rsidP="00EF5F9C">
                            <w:pPr>
                              <w:rPr>
                                <w:rFonts w:ascii="Calibri" w:hAnsi="Calibri" w:cs="Calibri"/>
                              </w:rPr>
                            </w:pPr>
                            <w:r>
                              <w:rPr>
                                <w:rFonts w:ascii="Calibri" w:hAnsi="Calibri" w:cs="Calibri"/>
                              </w:rPr>
                              <w:t xml:space="preserve">Materia    Español                                         Nivel:  </w:t>
                            </w:r>
                            <w:r w:rsidR="006C5250">
                              <w:rPr>
                                <w:rFonts w:ascii="Calibri" w:hAnsi="Calibri" w:cs="Calibri"/>
                              </w:rPr>
                              <w:t>Octavo</w:t>
                            </w:r>
                            <w:r>
                              <w:rPr>
                                <w:rFonts w:ascii="Calibri" w:hAnsi="Calibri" w:cs="Calibri"/>
                                <w:b/>
                              </w:rPr>
                              <w:t xml:space="preserve">                                 </w:t>
                            </w:r>
                            <w:r>
                              <w:rPr>
                                <w:rFonts w:ascii="Calibri" w:hAnsi="Calibri" w:cs="Calibri"/>
                              </w:rPr>
                              <w:t>Código:   800</w:t>
                            </w:r>
                            <w:r w:rsidR="006C5250">
                              <w:rPr>
                                <w:rFonts w:ascii="Calibri" w:hAnsi="Calibri" w:cs="Calibri"/>
                              </w:rPr>
                              <w:t>10</w:t>
                            </w:r>
                          </w:p>
                          <w:p w14:paraId="6F793416" w14:textId="77777777" w:rsidR="00EF5F9C" w:rsidRPr="00250D48" w:rsidRDefault="00EF5F9C"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w:t>
                            </w:r>
                            <w:r>
                              <w:rPr>
                                <w:rFonts w:cs="Arial"/>
                              </w:rPr>
                              <w:t xml:space="preserve">un afiche que promueva la cultura de la tolerancia y el respeto.  </w:t>
                            </w:r>
                          </w:p>
                          <w:p w14:paraId="17D02EEC" w14:textId="77777777" w:rsidR="00EF5F9C" w:rsidRPr="00250D48" w:rsidRDefault="00EF5F9C" w:rsidP="00EF5F9C">
                            <w:pPr>
                              <w:rPr>
                                <w:rFonts w:ascii="Calibri" w:hAnsi="Calibri" w:cs="Calibri"/>
                                <w:b/>
                              </w:rPr>
                            </w:pPr>
                            <w:r>
                              <w:rPr>
                                <w:rFonts w:ascii="Calibri" w:hAnsi="Calibri" w:cs="Calibri"/>
                              </w:rPr>
                              <w:t xml:space="preserve">Valor:  15%, 40 puntos </w:t>
                            </w:r>
                          </w:p>
                          <w:p w14:paraId="28A4E230" w14:textId="77777777" w:rsidR="00EF5F9C" w:rsidRDefault="00EF5F9C" w:rsidP="00EF5F9C">
                            <w:pPr>
                              <w:spacing w:after="0" w:line="240" w:lineRule="auto"/>
                              <w:rPr>
                                <w:rFonts w:ascii="Calibri" w:hAnsi="Calibri" w:cs="Calibri"/>
                              </w:rPr>
                            </w:pPr>
                            <w:r>
                              <w:rPr>
                                <w:rFonts w:ascii="Calibri" w:hAnsi="Calibri" w:cs="Calibri"/>
                              </w:rPr>
                              <w:t>Fecha de entrega: Del 8 al 14 de abril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A2B6" id="Cuadro de texto 11" o:spid="_x0000_s1036" type="#_x0000_t202" style="position:absolute;left:0;text-align:left;margin-left:46.95pt;margin-top:-4.15pt;width:549.75pt;height:16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" strokeweight="5pt">
                <v:stroke linestyle="thickThin"/>
                <v:shadow color="#868686"/>
                <v:textbox>
                  <w:txbxContent>
                    <w:p w14:paraId="4B39FEBB" w14:textId="77777777" w:rsidR="00EF5F9C" w:rsidRDefault="00EF5F9C" w:rsidP="00EF5F9C">
                      <w:pPr>
                        <w:jc w:val="center"/>
                        <w:rPr>
                          <w:rFonts w:ascii="Calibri" w:hAnsi="Calibri" w:cs="Calibri"/>
                          <w:b/>
                          <w:sz w:val="36"/>
                          <w:u w:val="single"/>
                        </w:rPr>
                      </w:pPr>
                      <w:r>
                        <w:rPr>
                          <w:rFonts w:ascii="Calibri" w:hAnsi="Calibri" w:cs="Calibri"/>
                          <w:b/>
                          <w:sz w:val="36"/>
                          <w:u w:val="single"/>
                        </w:rPr>
                        <w:t>Tarea número dos</w:t>
                      </w:r>
                    </w:p>
                    <w:p w14:paraId="0AEE3523" w14:textId="7E115F29" w:rsidR="00EF5F9C" w:rsidRDefault="00EF5F9C" w:rsidP="00EF5F9C">
                      <w:pPr>
                        <w:rPr>
                          <w:rFonts w:ascii="Calibri" w:hAnsi="Calibri" w:cs="Calibri"/>
                        </w:rPr>
                      </w:pPr>
                      <w:r>
                        <w:rPr>
                          <w:rFonts w:ascii="Calibri" w:hAnsi="Calibri" w:cs="Calibri"/>
                        </w:rPr>
                        <w:t xml:space="preserve">Materia    Español                                         Nivel:  </w:t>
                      </w:r>
                      <w:r w:rsidR="006C5250">
                        <w:rPr>
                          <w:rFonts w:ascii="Calibri" w:hAnsi="Calibri" w:cs="Calibri"/>
                        </w:rPr>
                        <w:t>Octavo</w:t>
                      </w:r>
                      <w:r>
                        <w:rPr>
                          <w:rFonts w:ascii="Calibri" w:hAnsi="Calibri" w:cs="Calibri"/>
                          <w:b/>
                        </w:rPr>
                        <w:t xml:space="preserve">                                 </w:t>
                      </w:r>
                      <w:r>
                        <w:rPr>
                          <w:rFonts w:ascii="Calibri" w:hAnsi="Calibri" w:cs="Calibri"/>
                        </w:rPr>
                        <w:t>Código:   800</w:t>
                      </w:r>
                      <w:r w:rsidR="006C5250">
                        <w:rPr>
                          <w:rFonts w:ascii="Calibri" w:hAnsi="Calibri" w:cs="Calibri"/>
                        </w:rPr>
                        <w:t>10</w:t>
                      </w:r>
                    </w:p>
                    <w:p w14:paraId="6F793416" w14:textId="77777777" w:rsidR="00EF5F9C" w:rsidRPr="00250D48" w:rsidRDefault="00EF5F9C"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w:t>
                      </w:r>
                      <w:r>
                        <w:rPr>
                          <w:rFonts w:cs="Arial"/>
                        </w:rPr>
                        <w:t xml:space="preserve">un afiche que promueva la cultura de la tolerancia y el respeto.  </w:t>
                      </w:r>
                    </w:p>
                    <w:p w14:paraId="17D02EEC" w14:textId="77777777" w:rsidR="00EF5F9C" w:rsidRPr="00250D48" w:rsidRDefault="00EF5F9C" w:rsidP="00EF5F9C">
                      <w:pPr>
                        <w:rPr>
                          <w:rFonts w:ascii="Calibri" w:hAnsi="Calibri" w:cs="Calibri"/>
                          <w:b/>
                        </w:rPr>
                      </w:pPr>
                      <w:r>
                        <w:rPr>
                          <w:rFonts w:ascii="Calibri" w:hAnsi="Calibri" w:cs="Calibri"/>
                        </w:rPr>
                        <w:t xml:space="preserve">Valor:  15%, 40 puntos </w:t>
                      </w:r>
                    </w:p>
                    <w:p w14:paraId="28A4E230" w14:textId="77777777" w:rsidR="00EF5F9C" w:rsidRDefault="00EF5F9C" w:rsidP="00EF5F9C">
                      <w:pPr>
                        <w:spacing w:after="0" w:line="240" w:lineRule="auto"/>
                        <w:rPr>
                          <w:rFonts w:ascii="Calibri" w:hAnsi="Calibri" w:cs="Calibri"/>
                        </w:rPr>
                      </w:pPr>
                      <w:r>
                        <w:rPr>
                          <w:rFonts w:ascii="Calibri" w:hAnsi="Calibri" w:cs="Calibri"/>
                        </w:rPr>
                        <w:t>Fecha de entrega: Del 8 al 14 de abril de 2024</w:t>
                      </w:r>
                    </w:p>
                  </w:txbxContent>
                </v:textbox>
              </v:shape>
            </w:pict>
          </mc:Fallback>
        </mc:AlternateContent>
      </w:r>
    </w:p>
    <w:p w14:paraId="39DA18A7" w14:textId="77777777" w:rsidR="00EF5F9C" w:rsidRDefault="00EF5F9C" w:rsidP="00EF5F9C">
      <w:pPr>
        <w:ind w:left="720"/>
        <w:jc w:val="center"/>
        <w:rPr>
          <w:rFonts w:ascii="Calibri" w:hAnsi="Calibri" w:cs="Calibri"/>
        </w:rPr>
      </w:pPr>
    </w:p>
    <w:p w14:paraId="7EF0889E" w14:textId="77777777" w:rsidR="00EF5F9C" w:rsidRDefault="00EF5F9C" w:rsidP="00EF5F9C">
      <w:pPr>
        <w:spacing w:after="0" w:line="240" w:lineRule="auto"/>
        <w:jc w:val="center"/>
        <w:rPr>
          <w:rFonts w:ascii="Calibri" w:eastAsia="Calibri" w:hAnsi="Calibri" w:cs="Calibri"/>
          <w:b/>
          <w:sz w:val="32"/>
          <w:szCs w:val="32"/>
          <w:lang w:eastAsia="es-ES"/>
        </w:rPr>
      </w:pPr>
    </w:p>
    <w:p w14:paraId="6CB62050" w14:textId="77777777" w:rsidR="00EF5F9C" w:rsidRDefault="00EF5F9C" w:rsidP="00EF5F9C">
      <w:pPr>
        <w:spacing w:after="0" w:line="240" w:lineRule="auto"/>
        <w:jc w:val="center"/>
        <w:rPr>
          <w:rFonts w:ascii="Calibri" w:eastAsia="Calibri" w:hAnsi="Calibri" w:cs="Calibri"/>
          <w:b/>
          <w:sz w:val="32"/>
          <w:szCs w:val="32"/>
          <w:lang w:eastAsia="es-ES"/>
        </w:rPr>
      </w:pPr>
    </w:p>
    <w:p w14:paraId="22029447" w14:textId="77777777" w:rsidR="00EF5F9C" w:rsidRDefault="00EF5F9C" w:rsidP="00EF5F9C">
      <w:pPr>
        <w:spacing w:after="0" w:line="240" w:lineRule="auto"/>
        <w:jc w:val="center"/>
        <w:rPr>
          <w:rFonts w:ascii="Calibri" w:eastAsia="Calibri" w:hAnsi="Calibri" w:cs="Calibri"/>
          <w:b/>
          <w:sz w:val="32"/>
          <w:szCs w:val="32"/>
          <w:lang w:eastAsia="es-ES"/>
        </w:rPr>
      </w:pPr>
    </w:p>
    <w:p w14:paraId="57FF1AF8" w14:textId="77777777" w:rsidR="00EF5F9C" w:rsidRDefault="00EF5F9C" w:rsidP="00EF5F9C">
      <w:pPr>
        <w:spacing w:after="0" w:line="240" w:lineRule="auto"/>
        <w:jc w:val="center"/>
        <w:rPr>
          <w:rFonts w:ascii="Calibri" w:eastAsia="Calibri" w:hAnsi="Calibri" w:cs="Calibri"/>
          <w:b/>
          <w:sz w:val="32"/>
          <w:szCs w:val="32"/>
          <w:lang w:eastAsia="es-ES"/>
        </w:rPr>
      </w:pPr>
    </w:p>
    <w:p w14:paraId="70BA7841" w14:textId="77777777" w:rsidR="00EF5F9C" w:rsidRDefault="00EF5F9C" w:rsidP="00EF5F9C">
      <w:pPr>
        <w:spacing w:after="0" w:line="240" w:lineRule="auto"/>
        <w:jc w:val="center"/>
        <w:rPr>
          <w:rFonts w:ascii="Calibri" w:eastAsia="Calibri" w:hAnsi="Calibri" w:cs="Calibri"/>
          <w:b/>
          <w:sz w:val="32"/>
          <w:szCs w:val="32"/>
          <w:lang w:eastAsia="es-ES"/>
        </w:rPr>
      </w:pPr>
    </w:p>
    <w:p w14:paraId="3CA43F7D" w14:textId="77777777" w:rsidR="00EF5F9C" w:rsidRDefault="00EF5F9C" w:rsidP="00EF5F9C">
      <w:pPr>
        <w:spacing w:after="0" w:line="240" w:lineRule="auto"/>
        <w:jc w:val="center"/>
        <w:rPr>
          <w:rFonts w:ascii="Calibri" w:eastAsia="Calibri" w:hAnsi="Calibri" w:cs="Calibri"/>
          <w:b/>
          <w:sz w:val="32"/>
          <w:szCs w:val="32"/>
          <w:lang w:eastAsia="es-ES"/>
        </w:rPr>
      </w:pPr>
    </w:p>
    <w:p w14:paraId="04246B37" w14:textId="77777777" w:rsidR="00EF5F9C" w:rsidRDefault="00EF5F9C" w:rsidP="00EF5F9C">
      <w:pPr>
        <w:spacing w:after="0" w:line="240" w:lineRule="auto"/>
        <w:jc w:val="center"/>
        <w:rPr>
          <w:rFonts w:ascii="Calibri" w:eastAsia="Calibri" w:hAnsi="Calibri" w:cs="Calibri"/>
          <w:b/>
          <w:sz w:val="32"/>
          <w:szCs w:val="32"/>
          <w:lang w:eastAsia="es-ES"/>
        </w:rPr>
      </w:pPr>
    </w:p>
    <w:p w14:paraId="0431D76E"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07223E27" w14:textId="77777777" w:rsidR="00EF5F9C" w:rsidRPr="009275CA"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47B71192"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5529D8BE"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416CCE89"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063C2BA0"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4D624209"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D8C33DA"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16AE1135"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2ED6DE05"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04102F66"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7BF71DC3"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523DCD81"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2801BDE2"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65DE4FC8"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1CA78CD7"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lastRenderedPageBreak/>
        <w:t>En caso de comprobarse fraude, en todo o en parte, la calificación será 1/100.</w:t>
      </w:r>
    </w:p>
    <w:p w14:paraId="62D2DE22" w14:textId="77777777" w:rsidR="00EF5F9C" w:rsidRDefault="00EF5F9C" w:rsidP="00EF5F9C">
      <w:pPr>
        <w:spacing w:after="0" w:line="240" w:lineRule="auto"/>
        <w:rPr>
          <w:rFonts w:ascii="Calibri" w:eastAsia="Calibri" w:hAnsi="Calibri" w:cs="Calibri"/>
          <w:b/>
          <w:sz w:val="32"/>
          <w:szCs w:val="32"/>
          <w:lang w:eastAsia="es-ES"/>
        </w:rPr>
      </w:pPr>
    </w:p>
    <w:p w14:paraId="4EA0A9E0" w14:textId="77777777" w:rsidR="00EF5F9C" w:rsidRPr="00313305" w:rsidRDefault="00EF5F9C" w:rsidP="00EF5F9C">
      <w:pPr>
        <w:spacing w:after="0" w:line="240" w:lineRule="auto"/>
        <w:rPr>
          <w:rFonts w:ascii="Calibri" w:eastAsia="Calibri" w:hAnsi="Calibri" w:cs="Calibri"/>
          <w:b/>
          <w:i/>
          <w:iCs/>
          <w:sz w:val="24"/>
          <w:szCs w:val="24"/>
          <w:lang w:eastAsia="es-ES"/>
        </w:rPr>
      </w:pPr>
      <w:bookmarkStart w:id="9" w:name="_Hlk105990504"/>
      <w:r w:rsidRPr="00313305">
        <w:rPr>
          <w:rFonts w:ascii="Calibri" w:eastAsia="Calibri" w:hAnsi="Calibri" w:cs="Calibri"/>
          <w:b/>
          <w:i/>
          <w:iCs/>
          <w:sz w:val="24"/>
          <w:szCs w:val="24"/>
          <w:lang w:eastAsia="es-ES"/>
        </w:rPr>
        <w:t>Indicaciones específicas:</w:t>
      </w:r>
    </w:p>
    <w:p w14:paraId="04A1C2F5" w14:textId="77777777" w:rsidR="00EF5F9C" w:rsidRPr="005C501C" w:rsidRDefault="00EF5F9C" w:rsidP="00EF5F9C">
      <w:pPr>
        <w:spacing w:after="0" w:line="240" w:lineRule="auto"/>
        <w:rPr>
          <w:rFonts w:ascii="Calibri" w:eastAsia="Calibri" w:hAnsi="Calibri" w:cs="Calibri"/>
          <w:bCs/>
          <w:sz w:val="24"/>
          <w:szCs w:val="24"/>
          <w:lang w:eastAsia="es-ES"/>
        </w:rPr>
      </w:pPr>
    </w:p>
    <w:p w14:paraId="4CC0D68B" w14:textId="5668936D" w:rsidR="00EF5F9C" w:rsidRDefault="00EF5F9C" w:rsidP="00EF5F9C">
      <w:p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A partir </w:t>
      </w:r>
      <w:r w:rsidR="006C5250">
        <w:rPr>
          <w:rFonts w:ascii="Calibri" w:eastAsia="Calibri" w:hAnsi="Calibri" w:cs="Calibri"/>
          <w:bCs/>
          <w:sz w:val="24"/>
          <w:szCs w:val="24"/>
          <w:lang w:eastAsia="es-ES"/>
        </w:rPr>
        <w:t>del cuento “Danzas del bosque”</w:t>
      </w:r>
      <w:r>
        <w:rPr>
          <w:rFonts w:ascii="Calibri" w:eastAsia="Calibri" w:hAnsi="Calibri" w:cs="Calibri"/>
          <w:bCs/>
          <w:sz w:val="24"/>
          <w:szCs w:val="24"/>
          <w:lang w:eastAsia="es-ES"/>
        </w:rPr>
        <w:t xml:space="preserve"> realice lo siguiente:</w:t>
      </w:r>
    </w:p>
    <w:p w14:paraId="1CF36C6A" w14:textId="4555C62B" w:rsidR="00EF5F9C"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Evidencie un tema que exponga la intolerancia</w:t>
      </w:r>
      <w:r w:rsidR="00363B30">
        <w:rPr>
          <w:rFonts w:ascii="Calibri" w:eastAsia="Calibri" w:hAnsi="Calibri" w:cs="Calibri"/>
          <w:bCs/>
          <w:sz w:val="24"/>
          <w:szCs w:val="24"/>
          <w:lang w:eastAsia="es-ES"/>
        </w:rPr>
        <w:t xml:space="preserve">, </w:t>
      </w:r>
      <w:r>
        <w:rPr>
          <w:rFonts w:ascii="Calibri" w:eastAsia="Calibri" w:hAnsi="Calibri" w:cs="Calibri"/>
          <w:bCs/>
          <w:sz w:val="24"/>
          <w:szCs w:val="24"/>
          <w:lang w:eastAsia="es-ES"/>
        </w:rPr>
        <w:t>el irrespeto</w:t>
      </w:r>
      <w:r w:rsidR="00363B30">
        <w:rPr>
          <w:rFonts w:ascii="Calibri" w:eastAsia="Calibri" w:hAnsi="Calibri" w:cs="Calibri"/>
          <w:bCs/>
          <w:sz w:val="24"/>
          <w:szCs w:val="24"/>
          <w:lang w:eastAsia="es-ES"/>
        </w:rPr>
        <w:t xml:space="preserve"> y el abuso hacia la naturaleza</w:t>
      </w:r>
      <w:r>
        <w:rPr>
          <w:rFonts w:ascii="Calibri" w:eastAsia="Calibri" w:hAnsi="Calibri" w:cs="Calibri"/>
          <w:bCs/>
          <w:sz w:val="24"/>
          <w:szCs w:val="24"/>
          <w:lang w:eastAsia="es-ES"/>
        </w:rPr>
        <w:t>.</w:t>
      </w:r>
    </w:p>
    <w:p w14:paraId="4192D0C9" w14:textId="77777777" w:rsidR="00EF5F9C"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Proponga una solución a ese tema.</w:t>
      </w:r>
    </w:p>
    <w:p w14:paraId="3860844A" w14:textId="77777777" w:rsidR="00EF5F9C" w:rsidRPr="00571373"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Construya un afiche en el que se expongan los hallazgos, este debe ser: claro, concreto, conciso, llamativo y colorido. </w:t>
      </w:r>
    </w:p>
    <w:p w14:paraId="69BFD97B" w14:textId="77777777" w:rsidR="00EF5F9C" w:rsidRPr="00571373" w:rsidRDefault="00EF5F9C" w:rsidP="00EF5F9C">
      <w:pPr>
        <w:spacing w:after="0" w:line="240" w:lineRule="auto"/>
        <w:rPr>
          <w:rFonts w:ascii="Calibri" w:eastAsia="Calibri" w:hAnsi="Calibri" w:cs="Calibri"/>
          <w:bCs/>
          <w:sz w:val="24"/>
          <w:szCs w:val="24"/>
          <w:lang w:eastAsia="es-ES"/>
        </w:rPr>
      </w:pPr>
    </w:p>
    <w:tbl>
      <w:tblPr>
        <w:tblStyle w:val="Tablaconcuadrcula"/>
        <w:tblW w:w="0" w:type="auto"/>
        <w:tblLook w:val="04A0" w:firstRow="1" w:lastRow="0" w:firstColumn="1" w:lastColumn="0" w:noHBand="0" w:noVBand="1"/>
      </w:tblPr>
      <w:tblGrid>
        <w:gridCol w:w="1686"/>
        <w:gridCol w:w="1943"/>
        <w:gridCol w:w="1943"/>
        <w:gridCol w:w="1943"/>
        <w:gridCol w:w="1943"/>
        <w:gridCol w:w="1943"/>
        <w:gridCol w:w="1595"/>
      </w:tblGrid>
      <w:tr w:rsidR="00363B30" w:rsidRPr="005C501C" w14:paraId="33F12C42" w14:textId="77777777" w:rsidTr="00C47360">
        <w:tc>
          <w:tcPr>
            <w:tcW w:w="0" w:type="auto"/>
          </w:tcPr>
          <w:p w14:paraId="00073248"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Rubro</w:t>
            </w:r>
          </w:p>
        </w:tc>
        <w:tc>
          <w:tcPr>
            <w:tcW w:w="0" w:type="auto"/>
          </w:tcPr>
          <w:p w14:paraId="2F20AB88"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5 putos</w:t>
            </w:r>
          </w:p>
        </w:tc>
        <w:tc>
          <w:tcPr>
            <w:tcW w:w="0" w:type="auto"/>
          </w:tcPr>
          <w:p w14:paraId="13613CCE"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4 puntos</w:t>
            </w:r>
          </w:p>
        </w:tc>
        <w:tc>
          <w:tcPr>
            <w:tcW w:w="0" w:type="auto"/>
          </w:tcPr>
          <w:p w14:paraId="14665506"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3 puntos</w:t>
            </w:r>
          </w:p>
        </w:tc>
        <w:tc>
          <w:tcPr>
            <w:tcW w:w="0" w:type="auto"/>
          </w:tcPr>
          <w:p w14:paraId="34D884C6"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2 puntos</w:t>
            </w:r>
          </w:p>
        </w:tc>
        <w:tc>
          <w:tcPr>
            <w:tcW w:w="0" w:type="auto"/>
          </w:tcPr>
          <w:p w14:paraId="716A5F3E"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1 punto</w:t>
            </w:r>
          </w:p>
        </w:tc>
        <w:tc>
          <w:tcPr>
            <w:tcW w:w="0" w:type="auto"/>
          </w:tcPr>
          <w:p w14:paraId="18D4BA06"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0 puntos</w:t>
            </w:r>
          </w:p>
        </w:tc>
      </w:tr>
      <w:tr w:rsidR="00363B30" w:rsidRPr="005C501C" w14:paraId="5DDC2776" w14:textId="77777777" w:rsidTr="00C47360">
        <w:tc>
          <w:tcPr>
            <w:tcW w:w="0" w:type="auto"/>
          </w:tcPr>
          <w:p w14:paraId="463B9CAB" w14:textId="7472BD28"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Evidencias de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 el irrespeto en el texto</w:t>
            </w:r>
          </w:p>
        </w:tc>
        <w:tc>
          <w:tcPr>
            <w:tcW w:w="0" w:type="auto"/>
          </w:tcPr>
          <w:p w14:paraId="77F62AE7" w14:textId="06997E29"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5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39D8D781" w14:textId="68D64BC8"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4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4ED045CE" w14:textId="60F9628F"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3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2712D6CA" w14:textId="2646D5EB"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2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18C6CCE4" w14:textId="450AC49F"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1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1DAF0193"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363B30" w:rsidRPr="005C501C" w14:paraId="014F56E1" w14:textId="77777777" w:rsidTr="00C47360">
        <w:tc>
          <w:tcPr>
            <w:tcW w:w="0" w:type="auto"/>
          </w:tcPr>
          <w:p w14:paraId="61E2C98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Soluciones a la intolerancia y el irrespeto</w:t>
            </w:r>
          </w:p>
        </w:tc>
        <w:tc>
          <w:tcPr>
            <w:tcW w:w="0" w:type="auto"/>
          </w:tcPr>
          <w:p w14:paraId="545972CA"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5 soluciones a las problemáticas expuestas.</w:t>
            </w:r>
          </w:p>
        </w:tc>
        <w:tc>
          <w:tcPr>
            <w:tcW w:w="0" w:type="auto"/>
          </w:tcPr>
          <w:p w14:paraId="0695A52D"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soluciones a las problemáticas expuestas.</w:t>
            </w:r>
          </w:p>
        </w:tc>
        <w:tc>
          <w:tcPr>
            <w:tcW w:w="0" w:type="auto"/>
          </w:tcPr>
          <w:p w14:paraId="35EE5124"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soluciones a las problemáticas expuestas.</w:t>
            </w:r>
          </w:p>
        </w:tc>
        <w:tc>
          <w:tcPr>
            <w:tcW w:w="0" w:type="auto"/>
          </w:tcPr>
          <w:p w14:paraId="12ABA8D9"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soluciones a las problemáticas expuestas.</w:t>
            </w:r>
          </w:p>
        </w:tc>
        <w:tc>
          <w:tcPr>
            <w:tcW w:w="0" w:type="auto"/>
          </w:tcPr>
          <w:p w14:paraId="5E794D58"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1 soluciones a las problemáticas </w:t>
            </w:r>
            <w:proofErr w:type="gramStart"/>
            <w:r>
              <w:rPr>
                <w:rFonts w:ascii="Calibri" w:eastAsia="Calibri" w:hAnsi="Calibri" w:cs="Calibri"/>
                <w:bCs/>
                <w:sz w:val="24"/>
                <w:szCs w:val="24"/>
                <w:lang w:eastAsia="es-ES"/>
              </w:rPr>
              <w:t>expuestas..</w:t>
            </w:r>
            <w:proofErr w:type="gramEnd"/>
          </w:p>
        </w:tc>
        <w:tc>
          <w:tcPr>
            <w:tcW w:w="0" w:type="auto"/>
          </w:tcPr>
          <w:p w14:paraId="6E9911D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363B30" w:rsidRPr="005C501C" w14:paraId="1165D0EB" w14:textId="77777777" w:rsidTr="00C47360">
        <w:tc>
          <w:tcPr>
            <w:tcW w:w="0" w:type="auto"/>
          </w:tcPr>
          <w:p w14:paraId="5BC4B87F"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Afiche</w:t>
            </w:r>
          </w:p>
        </w:tc>
        <w:tc>
          <w:tcPr>
            <w:tcW w:w="0" w:type="auto"/>
          </w:tcPr>
          <w:p w14:paraId="24E6DA46"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afiche es claro, concreto, conciso, llamativo y colorido.</w:t>
            </w:r>
          </w:p>
        </w:tc>
        <w:tc>
          <w:tcPr>
            <w:tcW w:w="0" w:type="auto"/>
          </w:tcPr>
          <w:p w14:paraId="47507137"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El afiche solo presenta 4 de los siguientes elementos: concreto, conciso, claro, </w:t>
            </w:r>
            <w:r>
              <w:rPr>
                <w:rFonts w:ascii="Calibri" w:eastAsia="Calibri" w:hAnsi="Calibri" w:cs="Calibri"/>
                <w:bCs/>
                <w:sz w:val="24"/>
                <w:szCs w:val="24"/>
                <w:lang w:eastAsia="es-ES"/>
              </w:rPr>
              <w:lastRenderedPageBreak/>
              <w:t>llamativo y colorido.</w:t>
            </w:r>
          </w:p>
        </w:tc>
        <w:tc>
          <w:tcPr>
            <w:tcW w:w="0" w:type="auto"/>
          </w:tcPr>
          <w:p w14:paraId="74143740"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El afiche solo presenta 3 de los siguientes elementos: concreto, conciso, claro, </w:t>
            </w:r>
            <w:r>
              <w:rPr>
                <w:rFonts w:ascii="Calibri" w:eastAsia="Calibri" w:hAnsi="Calibri" w:cs="Calibri"/>
                <w:bCs/>
                <w:sz w:val="24"/>
                <w:szCs w:val="24"/>
                <w:lang w:eastAsia="es-ES"/>
              </w:rPr>
              <w:lastRenderedPageBreak/>
              <w:t>llamativo y colorido.</w:t>
            </w:r>
          </w:p>
        </w:tc>
        <w:tc>
          <w:tcPr>
            <w:tcW w:w="0" w:type="auto"/>
          </w:tcPr>
          <w:p w14:paraId="46987E26"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El afiche solo presenta 2 de los siguientes elementos: concreto, conciso, claro, </w:t>
            </w:r>
            <w:r>
              <w:rPr>
                <w:rFonts w:ascii="Calibri" w:eastAsia="Calibri" w:hAnsi="Calibri" w:cs="Calibri"/>
                <w:bCs/>
                <w:sz w:val="24"/>
                <w:szCs w:val="24"/>
                <w:lang w:eastAsia="es-ES"/>
              </w:rPr>
              <w:lastRenderedPageBreak/>
              <w:t>llamativo y colorido.</w:t>
            </w:r>
          </w:p>
        </w:tc>
        <w:tc>
          <w:tcPr>
            <w:tcW w:w="0" w:type="auto"/>
          </w:tcPr>
          <w:p w14:paraId="632C40DC"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El afiche solo presenta 1 de los siguientes elementos: concreto, conciso, claro, </w:t>
            </w:r>
            <w:r>
              <w:rPr>
                <w:rFonts w:ascii="Calibri" w:eastAsia="Calibri" w:hAnsi="Calibri" w:cs="Calibri"/>
                <w:bCs/>
                <w:sz w:val="24"/>
                <w:szCs w:val="24"/>
                <w:lang w:eastAsia="es-ES"/>
              </w:rPr>
              <w:lastRenderedPageBreak/>
              <w:t>llamativo y colorido.</w:t>
            </w:r>
          </w:p>
        </w:tc>
        <w:tc>
          <w:tcPr>
            <w:tcW w:w="0" w:type="auto"/>
          </w:tcPr>
          <w:p w14:paraId="33C11595"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No lo realizó</w:t>
            </w:r>
          </w:p>
        </w:tc>
      </w:tr>
      <w:tr w:rsidR="00363B30" w:rsidRPr="005C501C" w14:paraId="3B5A8523" w14:textId="77777777" w:rsidTr="00C47360">
        <w:tc>
          <w:tcPr>
            <w:tcW w:w="0" w:type="auto"/>
          </w:tcPr>
          <w:p w14:paraId="0A0C8E68"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Ortografía</w:t>
            </w:r>
          </w:p>
        </w:tc>
        <w:tc>
          <w:tcPr>
            <w:tcW w:w="0" w:type="auto"/>
          </w:tcPr>
          <w:p w14:paraId="1EBFE6C1"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ortográficos.</w:t>
            </w:r>
          </w:p>
        </w:tc>
        <w:tc>
          <w:tcPr>
            <w:tcW w:w="0" w:type="auto"/>
          </w:tcPr>
          <w:p w14:paraId="43042BB7"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o 2 errores ortográficos.</w:t>
            </w:r>
          </w:p>
        </w:tc>
        <w:tc>
          <w:tcPr>
            <w:tcW w:w="0" w:type="auto"/>
          </w:tcPr>
          <w:p w14:paraId="120DEEC3"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 xml:space="preserve">Presenta 3 o 4 errores ortográficos. </w:t>
            </w:r>
          </w:p>
        </w:tc>
        <w:tc>
          <w:tcPr>
            <w:tcW w:w="0" w:type="auto"/>
          </w:tcPr>
          <w:p w14:paraId="3B8D7C2B"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5 o 6 errores ortográficos.</w:t>
            </w:r>
          </w:p>
        </w:tc>
        <w:tc>
          <w:tcPr>
            <w:tcW w:w="0" w:type="auto"/>
          </w:tcPr>
          <w:p w14:paraId="3DE1427B"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de 7 a 10 errores ortográficos.</w:t>
            </w:r>
          </w:p>
        </w:tc>
        <w:tc>
          <w:tcPr>
            <w:tcW w:w="0" w:type="auto"/>
          </w:tcPr>
          <w:p w14:paraId="05C03FC1"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10 errores orográficos.</w:t>
            </w:r>
          </w:p>
        </w:tc>
      </w:tr>
      <w:tr w:rsidR="00363B30" w:rsidRPr="005C501C" w14:paraId="0BFEB264" w14:textId="77777777" w:rsidTr="00C47360">
        <w:tc>
          <w:tcPr>
            <w:tcW w:w="0" w:type="auto"/>
          </w:tcPr>
          <w:p w14:paraId="1AB26822"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Uso de signos de puntuación</w:t>
            </w:r>
          </w:p>
        </w:tc>
        <w:tc>
          <w:tcPr>
            <w:tcW w:w="0" w:type="auto"/>
          </w:tcPr>
          <w:p w14:paraId="4951A0B7"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en el uso de signos de puntuación.</w:t>
            </w:r>
          </w:p>
        </w:tc>
        <w:tc>
          <w:tcPr>
            <w:tcW w:w="0" w:type="auto"/>
          </w:tcPr>
          <w:p w14:paraId="5B8F6771"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en el uso de signos de puntuación.</w:t>
            </w:r>
          </w:p>
        </w:tc>
        <w:tc>
          <w:tcPr>
            <w:tcW w:w="0" w:type="auto"/>
          </w:tcPr>
          <w:p w14:paraId="27804786"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en el uso de los signos de puntuación.</w:t>
            </w:r>
          </w:p>
        </w:tc>
        <w:tc>
          <w:tcPr>
            <w:tcW w:w="0" w:type="auto"/>
          </w:tcPr>
          <w:p w14:paraId="7F44A19D"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en el uso de los signos de puntuación.</w:t>
            </w:r>
          </w:p>
        </w:tc>
        <w:tc>
          <w:tcPr>
            <w:tcW w:w="0" w:type="auto"/>
          </w:tcPr>
          <w:p w14:paraId="06F8FE3F"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en el uso de los signos de puntuación.</w:t>
            </w:r>
          </w:p>
        </w:tc>
        <w:tc>
          <w:tcPr>
            <w:tcW w:w="0" w:type="auto"/>
          </w:tcPr>
          <w:p w14:paraId="193E7441"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en el uso de los signos de puntuación.</w:t>
            </w:r>
          </w:p>
        </w:tc>
      </w:tr>
      <w:tr w:rsidR="00363B30" w:rsidRPr="005C501C" w14:paraId="216C8B53" w14:textId="77777777" w:rsidTr="00C47360">
        <w:tc>
          <w:tcPr>
            <w:tcW w:w="0" w:type="auto"/>
          </w:tcPr>
          <w:p w14:paraId="450E5276"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Uso de mayúsculas</w:t>
            </w:r>
          </w:p>
        </w:tc>
        <w:tc>
          <w:tcPr>
            <w:tcW w:w="0" w:type="auto"/>
          </w:tcPr>
          <w:p w14:paraId="517E522E"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en el uso de las mayúsculas.</w:t>
            </w:r>
          </w:p>
        </w:tc>
        <w:tc>
          <w:tcPr>
            <w:tcW w:w="0" w:type="auto"/>
          </w:tcPr>
          <w:p w14:paraId="76239C54"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en el uso de las mayúsculas.</w:t>
            </w:r>
          </w:p>
        </w:tc>
        <w:tc>
          <w:tcPr>
            <w:tcW w:w="0" w:type="auto"/>
          </w:tcPr>
          <w:p w14:paraId="4F3138C0"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en el uso de las mayúsculas.</w:t>
            </w:r>
          </w:p>
        </w:tc>
        <w:tc>
          <w:tcPr>
            <w:tcW w:w="0" w:type="auto"/>
          </w:tcPr>
          <w:p w14:paraId="2E5B0FDE"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en el uso de las mayúsculas</w:t>
            </w:r>
          </w:p>
        </w:tc>
        <w:tc>
          <w:tcPr>
            <w:tcW w:w="0" w:type="auto"/>
          </w:tcPr>
          <w:p w14:paraId="767C839F"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en el uso de las mayúsculas.</w:t>
            </w:r>
          </w:p>
        </w:tc>
        <w:tc>
          <w:tcPr>
            <w:tcW w:w="0" w:type="auto"/>
          </w:tcPr>
          <w:p w14:paraId="21D27202"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en el uso de las mayúsculas.</w:t>
            </w:r>
          </w:p>
        </w:tc>
      </w:tr>
      <w:tr w:rsidR="00363B30" w:rsidRPr="005C501C" w14:paraId="354E31C5" w14:textId="77777777" w:rsidTr="00C47360">
        <w:tc>
          <w:tcPr>
            <w:tcW w:w="0" w:type="auto"/>
          </w:tcPr>
          <w:p w14:paraId="5C29A566"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Coherencia</w:t>
            </w:r>
          </w:p>
        </w:tc>
        <w:tc>
          <w:tcPr>
            <w:tcW w:w="0" w:type="auto"/>
          </w:tcPr>
          <w:p w14:paraId="44BB2760"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El texto no presenta errores de coherencia.</w:t>
            </w:r>
          </w:p>
        </w:tc>
        <w:tc>
          <w:tcPr>
            <w:tcW w:w="0" w:type="auto"/>
          </w:tcPr>
          <w:p w14:paraId="5AE2683D"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de coherencia.</w:t>
            </w:r>
          </w:p>
        </w:tc>
        <w:tc>
          <w:tcPr>
            <w:tcW w:w="0" w:type="auto"/>
          </w:tcPr>
          <w:p w14:paraId="3AC5C83F"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de coherencia.</w:t>
            </w:r>
          </w:p>
        </w:tc>
        <w:tc>
          <w:tcPr>
            <w:tcW w:w="0" w:type="auto"/>
          </w:tcPr>
          <w:p w14:paraId="509FFBCB"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de coherencia.</w:t>
            </w:r>
          </w:p>
        </w:tc>
        <w:tc>
          <w:tcPr>
            <w:tcW w:w="0" w:type="auto"/>
          </w:tcPr>
          <w:p w14:paraId="248B6B99"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de coherencia.</w:t>
            </w:r>
          </w:p>
        </w:tc>
        <w:tc>
          <w:tcPr>
            <w:tcW w:w="0" w:type="auto"/>
          </w:tcPr>
          <w:p w14:paraId="13AB7FB0"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de coherencia.</w:t>
            </w:r>
          </w:p>
        </w:tc>
      </w:tr>
      <w:tr w:rsidR="00363B30" w14:paraId="0F1AE182" w14:textId="77777777" w:rsidTr="00C47360">
        <w:tc>
          <w:tcPr>
            <w:tcW w:w="0" w:type="auto"/>
          </w:tcPr>
          <w:p w14:paraId="13D81A3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6471E2E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0019AF1A"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745F385B"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0401F8F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5AB7FCC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5F6A611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363B30" w14:paraId="3BF6D3C9" w14:textId="77777777" w:rsidTr="00C47360">
        <w:tc>
          <w:tcPr>
            <w:tcW w:w="0" w:type="auto"/>
          </w:tcPr>
          <w:p w14:paraId="1549F645"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Total</w:t>
            </w:r>
          </w:p>
        </w:tc>
        <w:tc>
          <w:tcPr>
            <w:tcW w:w="0" w:type="auto"/>
            <w:gridSpan w:val="6"/>
          </w:tcPr>
          <w:p w14:paraId="517977D4" w14:textId="77777777" w:rsidR="00EF5F9C" w:rsidRDefault="00EF5F9C" w:rsidP="00C47360">
            <w:pPr>
              <w:rPr>
                <w:rFonts w:ascii="Calibri" w:eastAsia="Calibri" w:hAnsi="Calibri" w:cs="Calibri"/>
                <w:bCs/>
                <w:sz w:val="24"/>
                <w:szCs w:val="24"/>
                <w:lang w:eastAsia="es-ES"/>
              </w:rPr>
            </w:pPr>
          </w:p>
        </w:tc>
      </w:tr>
      <w:bookmarkEnd w:id="9"/>
    </w:tbl>
    <w:p w14:paraId="5972BECE" w14:textId="64F7D974" w:rsidR="00EF5F9C" w:rsidRDefault="00EF5F9C" w:rsidP="0036637C">
      <w:pPr>
        <w:spacing w:after="0" w:line="240" w:lineRule="auto"/>
        <w:rPr>
          <w:rFonts w:ascii="Calibri" w:eastAsia="Calibri" w:hAnsi="Calibri" w:cs="Calibri"/>
          <w:b/>
          <w:sz w:val="32"/>
          <w:szCs w:val="32"/>
          <w:lang w:eastAsia="es-ES"/>
        </w:rPr>
      </w:pPr>
    </w:p>
    <w:p w14:paraId="135E32C6" w14:textId="654AB08A" w:rsidR="00EF5F9C" w:rsidRDefault="00EF5F9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5F4ADFAE" w14:textId="4146B568" w:rsidR="007B2EB1" w:rsidRPr="007B2EB1" w:rsidRDefault="00085636" w:rsidP="007B2EB1">
      <w:pPr>
        <w:spacing w:line="256" w:lineRule="auto"/>
        <w:rPr>
          <w:rFonts w:ascii="Calibri" w:eastAsia="Calibri" w:hAnsi="Calibri" w:cs="Calibri"/>
          <w:b/>
          <w:sz w:val="20"/>
          <w:szCs w:val="20"/>
        </w:rPr>
      </w:pPr>
      <w:r>
        <w:rPr>
          <w:noProof/>
        </w:rPr>
        <w:lastRenderedPageBreak/>
        <w:drawing>
          <wp:anchor distT="0" distB="0" distL="114300" distR="114300" simplePos="0" relativeHeight="251714560" behindDoc="0" locked="0" layoutInCell="1" allowOverlap="1" wp14:anchorId="2C9F0F46" wp14:editId="10E36BA3">
            <wp:simplePos x="0" y="0"/>
            <wp:positionH relativeFrom="margin">
              <wp:posOffset>7148830</wp:posOffset>
            </wp:positionH>
            <wp:positionV relativeFrom="topMargin">
              <wp:posOffset>66675</wp:posOffset>
            </wp:positionV>
            <wp:extent cx="1152525" cy="864258"/>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57382" cy="86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2" behindDoc="1" locked="0" layoutInCell="1" allowOverlap="1" wp14:anchorId="66C29184" wp14:editId="533BB71C">
            <wp:simplePos x="0" y="0"/>
            <wp:positionH relativeFrom="margin">
              <wp:posOffset>-95250</wp:posOffset>
            </wp:positionH>
            <wp:positionV relativeFrom="paragraph">
              <wp:posOffset>-771525</wp:posOffset>
            </wp:positionV>
            <wp:extent cx="3425190" cy="676275"/>
            <wp:effectExtent l="0" t="0" r="3810" b="9525"/>
            <wp:wrapNone/>
            <wp:docPr id="45"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7B2EB1">
        <w:rPr>
          <w:rFonts w:ascii="Calibri" w:eastAsia="Calibri" w:hAnsi="Calibri" w:cs="Calibri"/>
          <w:b/>
          <w:sz w:val="32"/>
          <w:szCs w:val="32"/>
        </w:rPr>
        <w:t xml:space="preserve">                                                    </w:t>
      </w:r>
      <w:r w:rsidR="007B2EB1" w:rsidRPr="00040B62">
        <w:rPr>
          <w:rFonts w:ascii="Calibri" w:eastAsia="Calibri" w:hAnsi="Calibri" w:cs="Calibri"/>
          <w:b/>
          <w:sz w:val="32"/>
          <w:szCs w:val="32"/>
        </w:rPr>
        <w:t xml:space="preserve">Colegio Nacional de Educación a Distancia </w:t>
      </w:r>
    </w:p>
    <w:p w14:paraId="567402DB" w14:textId="77777777" w:rsidR="007B2EB1" w:rsidRPr="00040B62" w:rsidRDefault="007B2EB1" w:rsidP="007B2EB1">
      <w:pPr>
        <w:tabs>
          <w:tab w:val="left" w:pos="921"/>
          <w:tab w:val="center" w:pos="6503"/>
        </w:tabs>
        <w:spacing w:after="0" w:line="240" w:lineRule="auto"/>
        <w:rPr>
          <w:rFonts w:ascii="Calibri" w:eastAsia="Calibri" w:hAnsi="Calibri" w:cs="Calibri"/>
          <w:sz w:val="32"/>
          <w:szCs w:val="32"/>
        </w:rPr>
      </w:pPr>
      <w:r>
        <w:rPr>
          <w:rFonts w:ascii="Calibri" w:eastAsia="Calibri" w:hAnsi="Calibri" w:cs="Calibri"/>
          <w:sz w:val="32"/>
          <w:szCs w:val="32"/>
        </w:rPr>
        <w:t xml:space="preserve">                           </w:t>
      </w:r>
      <w:r>
        <w:rPr>
          <w:rFonts w:ascii="Calibri" w:eastAsia="Calibri" w:hAnsi="Calibri" w:cs="Calibri"/>
          <w:sz w:val="32"/>
          <w:szCs w:val="32"/>
        </w:rPr>
        <w:tab/>
      </w:r>
      <w:r w:rsidRPr="00040B62">
        <w:rPr>
          <w:rFonts w:ascii="Calibri" w:eastAsia="Calibri" w:hAnsi="Calibri" w:cs="Calibri"/>
          <w:sz w:val="32"/>
          <w:szCs w:val="32"/>
        </w:rPr>
        <w:t>Sede _______</w:t>
      </w:r>
    </w:p>
    <w:p w14:paraId="3B9E73EF" w14:textId="77777777" w:rsidR="007B2EB1" w:rsidRPr="00040B62" w:rsidRDefault="007B2EB1" w:rsidP="007B2EB1">
      <w:pPr>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Pr="00040B62">
        <w:rPr>
          <w:rFonts w:ascii="Calibri" w:eastAsia="Calibri" w:hAnsi="Calibri" w:cs="Calibri"/>
          <w:sz w:val="24"/>
          <w:szCs w:val="24"/>
        </w:rPr>
        <w:t>Nombre del estudiante:</w:t>
      </w:r>
    </w:p>
    <w:p w14:paraId="48D272A3"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_______________________</w:t>
      </w:r>
    </w:p>
    <w:p w14:paraId="4C84B6BF"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Número de cédula:</w:t>
      </w:r>
    </w:p>
    <w:p w14:paraId="1A63ADEE"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_______________________</w:t>
      </w:r>
    </w:p>
    <w:p w14:paraId="7D14568E"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Sección:</w:t>
      </w:r>
    </w:p>
    <w:p w14:paraId="10497049"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w:t>
      </w:r>
    </w:p>
    <w:p w14:paraId="6C656D2B" w14:textId="77777777" w:rsidR="007B2EB1" w:rsidRPr="00040B62" w:rsidRDefault="007B2EB1" w:rsidP="007B2EB1">
      <w:pPr>
        <w:spacing w:after="0" w:line="240" w:lineRule="auto"/>
        <w:jc w:val="center"/>
        <w:rPr>
          <w:rFonts w:ascii="Calibri" w:eastAsia="Calibri" w:hAnsi="Calibri" w:cs="Calibri"/>
          <w:b/>
          <w:sz w:val="24"/>
          <w:szCs w:val="24"/>
        </w:rPr>
      </w:pPr>
      <w:r w:rsidRPr="00040B62">
        <w:rPr>
          <w:rFonts w:ascii="Calibri" w:eastAsia="Calibri" w:hAnsi="Calibri" w:cs="Calibri"/>
          <w:b/>
          <w:sz w:val="24"/>
          <w:szCs w:val="24"/>
        </w:rPr>
        <w:t>ES</w:t>
      </w:r>
      <w:r>
        <w:rPr>
          <w:rFonts w:ascii="Calibri" w:eastAsia="Calibri" w:hAnsi="Calibri" w:cs="Calibri"/>
          <w:b/>
          <w:sz w:val="24"/>
          <w:szCs w:val="24"/>
        </w:rPr>
        <w:t xml:space="preserve">PAÑO </w:t>
      </w:r>
      <w:r w:rsidRPr="00040B62">
        <w:rPr>
          <w:rFonts w:ascii="Calibri" w:eastAsia="Calibri" w:hAnsi="Calibri" w:cs="Calibri"/>
          <w:b/>
          <w:sz w:val="24"/>
          <w:szCs w:val="24"/>
        </w:rPr>
        <w:t xml:space="preserve"> 8° </w:t>
      </w:r>
    </w:p>
    <w:p w14:paraId="0A1A03DC"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Profesor:</w:t>
      </w:r>
    </w:p>
    <w:p w14:paraId="2312BE81"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____________________________</w:t>
      </w:r>
    </w:p>
    <w:p w14:paraId="21231B74"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Fecha de entrega:</w:t>
      </w:r>
    </w:p>
    <w:p w14:paraId="5AE0FAA5"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________________</w:t>
      </w:r>
    </w:p>
    <w:p w14:paraId="03FC6D0D" w14:textId="77777777" w:rsidR="007B2EB1" w:rsidRPr="00040B62" w:rsidRDefault="007B2EB1" w:rsidP="007B2EB1">
      <w:pPr>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Pr="00040B62">
        <w:rPr>
          <w:rFonts w:ascii="Calibri" w:eastAsia="Calibri" w:hAnsi="Calibri" w:cs="Calibri"/>
          <w:sz w:val="24"/>
          <w:szCs w:val="24"/>
        </w:rPr>
        <w:t>Firma del docente:</w:t>
      </w:r>
    </w:p>
    <w:p w14:paraId="05F04ECA" w14:textId="77777777" w:rsidR="007B2EB1" w:rsidRPr="00040B62" w:rsidRDefault="007B2EB1" w:rsidP="007B2EB1">
      <w:pPr>
        <w:spacing w:after="0" w:line="240" w:lineRule="auto"/>
        <w:jc w:val="center"/>
        <w:rPr>
          <w:rFonts w:ascii="Calibri" w:eastAsia="Calibri" w:hAnsi="Calibri" w:cs="Calibri"/>
          <w:sz w:val="24"/>
          <w:szCs w:val="24"/>
        </w:rPr>
      </w:pPr>
      <w:r w:rsidRPr="00040B62">
        <w:rPr>
          <w:rFonts w:ascii="Calibri" w:eastAsia="Calibri" w:hAnsi="Calibri" w:cs="Calibri"/>
          <w:sz w:val="24"/>
          <w:szCs w:val="24"/>
        </w:rPr>
        <w:t>_______________</w:t>
      </w:r>
    </w:p>
    <w:p w14:paraId="6F0B3E4C" w14:textId="77777777" w:rsidR="007B2EB1" w:rsidRPr="00040B62" w:rsidRDefault="007B2EB1" w:rsidP="007B2EB1">
      <w:pPr>
        <w:spacing w:line="256" w:lineRule="auto"/>
        <w:jc w:val="center"/>
        <w:rPr>
          <w:rFonts w:ascii="Calibri" w:eastAsia="Calibri" w:hAnsi="Calibri" w:cs="Calibri"/>
          <w:sz w:val="24"/>
          <w:szCs w:val="24"/>
        </w:rPr>
      </w:pPr>
      <w:r w:rsidRPr="00040B62">
        <w:rPr>
          <w:rFonts w:ascii="Calibri" w:eastAsia="Calibri" w:hAnsi="Calibri" w:cs="Calibri"/>
          <w:sz w:val="24"/>
          <w:szCs w:val="24"/>
        </w:rPr>
        <w:t>Nota obtenida:                              Puntos Obtenidos                     Porcentaje</w:t>
      </w:r>
    </w:p>
    <w:p w14:paraId="1D61DC2D" w14:textId="77777777" w:rsidR="007B2EB1" w:rsidRPr="00040B62" w:rsidRDefault="007B2EB1" w:rsidP="007B2EB1">
      <w:pPr>
        <w:spacing w:line="256" w:lineRule="auto"/>
        <w:jc w:val="center"/>
        <w:rPr>
          <w:rFonts w:ascii="Calibri" w:eastAsia="Calibri" w:hAnsi="Calibri" w:cs="Calibri"/>
          <w:sz w:val="24"/>
          <w:szCs w:val="24"/>
        </w:rPr>
      </w:pPr>
      <w:r w:rsidRPr="00040B62">
        <w:rPr>
          <w:rFonts w:ascii="Calibri" w:eastAsia="Calibri" w:hAnsi="Calibri" w:cs="Times New Roman"/>
          <w:noProof/>
        </w:rPr>
        <mc:AlternateContent>
          <mc:Choice Requires="wps">
            <w:drawing>
              <wp:anchor distT="0" distB="0" distL="114300" distR="114300" simplePos="0" relativeHeight="251711488" behindDoc="0" locked="0" layoutInCell="1" allowOverlap="1" wp14:anchorId="69523B5B" wp14:editId="12BC12DD">
                <wp:simplePos x="0" y="0"/>
                <wp:positionH relativeFrom="column">
                  <wp:posOffset>1822908</wp:posOffset>
                </wp:positionH>
                <wp:positionV relativeFrom="paragraph">
                  <wp:posOffset>54433</wp:posOffset>
                </wp:positionV>
                <wp:extent cx="996315" cy="379730"/>
                <wp:effectExtent l="0" t="0" r="13335" b="20320"/>
                <wp:wrapNone/>
                <wp:docPr id="29" name="Cuadro de texto 26"/>
                <wp:cNvGraphicFramePr/>
                <a:graphic xmlns:a="http://schemas.openxmlformats.org/drawingml/2006/main">
                  <a:graphicData uri="http://schemas.microsoft.com/office/word/2010/wordprocessingShape">
                    <wps:wsp>
                      <wps:cNvSpPr txBox="1"/>
                      <wps:spPr>
                        <a:xfrm>
                          <a:off x="0" y="0"/>
                          <a:ext cx="996315" cy="379730"/>
                        </a:xfrm>
                        <a:prstGeom prst="rect">
                          <a:avLst/>
                        </a:prstGeom>
                        <a:solidFill>
                          <a:sysClr val="window" lastClr="FFFFFF"/>
                        </a:solidFill>
                        <a:ln w="6350">
                          <a:solidFill>
                            <a:prstClr val="black"/>
                          </a:solidFill>
                        </a:ln>
                        <a:effectLst/>
                      </wps:spPr>
                      <wps:txbx>
                        <w:txbxContent>
                          <w:p w14:paraId="45381AB5" w14:textId="77777777" w:rsidR="007B2EB1" w:rsidRDefault="007B2EB1" w:rsidP="007B2EB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523B5B" id="_x0000_s1037" type="#_x0000_t202" style="position:absolute;left:0;text-align:left;margin-left:143.55pt;margin-top:4.3pt;width:78.45pt;height:2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" fillcolor="window" strokeweight=".5pt">
                <v:textbox>
                  <w:txbxContent>
                    <w:p w14:paraId="45381AB5" w14:textId="77777777" w:rsidR="007B2EB1" w:rsidRDefault="007B2EB1" w:rsidP="007B2EB1"/>
                  </w:txbxContent>
                </v:textbox>
              </v:shape>
            </w:pict>
          </mc:Fallback>
        </mc:AlternateContent>
      </w:r>
      <w:r w:rsidRPr="00040B62">
        <w:rPr>
          <w:rFonts w:ascii="Calibri" w:eastAsia="Calibri" w:hAnsi="Calibri" w:cs="Times New Roman"/>
          <w:noProof/>
        </w:rPr>
        <mc:AlternateContent>
          <mc:Choice Requires="wps">
            <w:drawing>
              <wp:anchor distT="0" distB="0" distL="114300" distR="114300" simplePos="0" relativeHeight="251713536" behindDoc="0" locked="0" layoutInCell="1" allowOverlap="1" wp14:anchorId="542C64FA" wp14:editId="462AA99B">
                <wp:simplePos x="0" y="0"/>
                <wp:positionH relativeFrom="column">
                  <wp:posOffset>3884236</wp:posOffset>
                </wp:positionH>
                <wp:positionV relativeFrom="paragraph">
                  <wp:posOffset>41895</wp:posOffset>
                </wp:positionV>
                <wp:extent cx="996315" cy="379730"/>
                <wp:effectExtent l="0" t="0" r="13335" b="20320"/>
                <wp:wrapNone/>
                <wp:docPr id="31" name="Cuadro de texto 34"/>
                <wp:cNvGraphicFramePr/>
                <a:graphic xmlns:a="http://schemas.openxmlformats.org/drawingml/2006/main">
                  <a:graphicData uri="http://schemas.microsoft.com/office/word/2010/wordprocessingShape">
                    <wps:wsp>
                      <wps:cNvSpPr txBox="1"/>
                      <wps:spPr>
                        <a:xfrm>
                          <a:off x="0" y="0"/>
                          <a:ext cx="996315" cy="379730"/>
                        </a:xfrm>
                        <a:prstGeom prst="rect">
                          <a:avLst/>
                        </a:prstGeom>
                        <a:solidFill>
                          <a:sysClr val="window" lastClr="FFFFFF"/>
                        </a:solidFill>
                        <a:ln w="6350">
                          <a:solidFill>
                            <a:prstClr val="black"/>
                          </a:solidFill>
                        </a:ln>
                        <a:effectLst/>
                      </wps:spPr>
                      <wps:txbx>
                        <w:txbxContent>
                          <w:p w14:paraId="11F756BB" w14:textId="77777777" w:rsidR="007B2EB1" w:rsidRDefault="007B2EB1" w:rsidP="007B2EB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2C64FA" id="_x0000_s1038" type="#_x0000_t202" style="position:absolute;left:0;text-align:left;margin-left:305.85pt;margin-top:3.3pt;width:78.45pt;height:2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" fillcolor="window" strokeweight=".5pt">
                <v:textbox>
                  <w:txbxContent>
                    <w:p w14:paraId="11F756BB" w14:textId="77777777" w:rsidR="007B2EB1" w:rsidRDefault="007B2EB1" w:rsidP="007B2EB1"/>
                  </w:txbxContent>
                </v:textbox>
              </v:shape>
            </w:pict>
          </mc:Fallback>
        </mc:AlternateContent>
      </w:r>
      <w:r w:rsidRPr="00040B62">
        <w:rPr>
          <w:rFonts w:ascii="Calibri" w:eastAsia="Calibri" w:hAnsi="Calibri" w:cs="Times New Roman"/>
          <w:noProof/>
        </w:rPr>
        <mc:AlternateContent>
          <mc:Choice Requires="wps">
            <w:drawing>
              <wp:anchor distT="0" distB="0" distL="114300" distR="114300" simplePos="0" relativeHeight="251712512" behindDoc="0" locked="0" layoutInCell="1" allowOverlap="1" wp14:anchorId="6DB97087" wp14:editId="7E1EE758">
                <wp:simplePos x="0" y="0"/>
                <wp:positionH relativeFrom="column">
                  <wp:posOffset>5601926</wp:posOffset>
                </wp:positionH>
                <wp:positionV relativeFrom="paragraph">
                  <wp:posOffset>20630</wp:posOffset>
                </wp:positionV>
                <wp:extent cx="996315" cy="379730"/>
                <wp:effectExtent l="0" t="0" r="13335" b="20320"/>
                <wp:wrapNone/>
                <wp:docPr id="32" name="Cuadro de texto 35"/>
                <wp:cNvGraphicFramePr/>
                <a:graphic xmlns:a="http://schemas.openxmlformats.org/drawingml/2006/main">
                  <a:graphicData uri="http://schemas.microsoft.com/office/word/2010/wordprocessingShape">
                    <wps:wsp>
                      <wps:cNvSpPr txBox="1"/>
                      <wps:spPr>
                        <a:xfrm>
                          <a:off x="0" y="0"/>
                          <a:ext cx="996315" cy="379730"/>
                        </a:xfrm>
                        <a:prstGeom prst="rect">
                          <a:avLst/>
                        </a:prstGeom>
                        <a:solidFill>
                          <a:sysClr val="window" lastClr="FFFFFF"/>
                        </a:solidFill>
                        <a:ln w="6350">
                          <a:solidFill>
                            <a:prstClr val="black"/>
                          </a:solidFill>
                        </a:ln>
                        <a:effectLst/>
                      </wps:spPr>
                      <wps:txbx>
                        <w:txbxContent>
                          <w:p w14:paraId="642DE764" w14:textId="77777777" w:rsidR="007B2EB1" w:rsidRDefault="007B2EB1" w:rsidP="007B2EB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B97087" id="_x0000_s1039" type="#_x0000_t202" style="position:absolute;left:0;text-align:left;margin-left:441.1pt;margin-top:1.6pt;width:78.45pt;height:2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" fillcolor="window" strokeweight=".5pt">
                <v:textbox>
                  <w:txbxContent>
                    <w:p w14:paraId="642DE764" w14:textId="77777777" w:rsidR="007B2EB1" w:rsidRDefault="007B2EB1" w:rsidP="007B2EB1"/>
                  </w:txbxContent>
                </v:textbox>
              </v:shape>
            </w:pict>
          </mc:Fallback>
        </mc:AlternateContent>
      </w:r>
    </w:p>
    <w:p w14:paraId="4E4879D9" w14:textId="77777777" w:rsidR="007B2EB1" w:rsidRPr="00040B62" w:rsidRDefault="007B2EB1" w:rsidP="007B2EB1">
      <w:pPr>
        <w:spacing w:line="256" w:lineRule="auto"/>
        <w:jc w:val="center"/>
        <w:rPr>
          <w:rFonts w:ascii="Calibri" w:eastAsia="Calibri" w:hAnsi="Calibri" w:cs="Calibri"/>
          <w:sz w:val="24"/>
          <w:szCs w:val="24"/>
        </w:rPr>
      </w:pPr>
    </w:p>
    <w:p w14:paraId="4D7748F5" w14:textId="77777777" w:rsidR="007B2EB1" w:rsidRPr="00040B62" w:rsidRDefault="007B2EB1" w:rsidP="007B2EB1">
      <w:pPr>
        <w:spacing w:line="256" w:lineRule="auto"/>
        <w:jc w:val="center"/>
        <w:rPr>
          <w:rFonts w:ascii="Calibri" w:eastAsia="Calibri" w:hAnsi="Calibri" w:cs="Calibri"/>
          <w:sz w:val="24"/>
          <w:szCs w:val="24"/>
        </w:rPr>
      </w:pPr>
    </w:p>
    <w:p w14:paraId="7436B1A6" w14:textId="77777777" w:rsidR="007B2EB1" w:rsidRPr="007B2EB1" w:rsidRDefault="007B2EB1" w:rsidP="007B2EB1">
      <w:pPr>
        <w:spacing w:line="256" w:lineRule="auto"/>
        <w:jc w:val="center"/>
        <w:rPr>
          <w:rFonts w:ascii="Calibri" w:eastAsia="Calibri" w:hAnsi="Calibri" w:cs="Calibri"/>
          <w:sz w:val="24"/>
          <w:szCs w:val="24"/>
        </w:rPr>
      </w:pPr>
      <w:r w:rsidRPr="00040B62">
        <w:rPr>
          <w:rFonts w:ascii="Calibri" w:eastAsia="Calibri" w:hAnsi="Calibri" w:cs="Times New Roman"/>
          <w:noProof/>
        </w:rPr>
        <mc:AlternateContent>
          <mc:Choice Requires="wps">
            <w:drawing>
              <wp:anchor distT="0" distB="0" distL="114300" distR="114300" simplePos="0" relativeHeight="251710464" behindDoc="0" locked="0" layoutInCell="1" allowOverlap="1" wp14:anchorId="029E285D" wp14:editId="087F21F9">
                <wp:simplePos x="0" y="0"/>
                <wp:positionH relativeFrom="margin">
                  <wp:align>center</wp:align>
                </wp:positionH>
                <wp:positionV relativeFrom="paragraph">
                  <wp:posOffset>299424</wp:posOffset>
                </wp:positionV>
                <wp:extent cx="6873240" cy="1438275"/>
                <wp:effectExtent l="38100" t="38100" r="41910" b="47625"/>
                <wp:wrapNone/>
                <wp:docPr id="33" name="Cuadro de texto 36"/>
                <wp:cNvGraphicFramePr/>
                <a:graphic xmlns:a="http://schemas.openxmlformats.org/drawingml/2006/main">
                  <a:graphicData uri="http://schemas.microsoft.com/office/word/2010/wordprocessingShape">
                    <wps:wsp>
                      <wps:cNvSpPr txBox="1"/>
                      <wps:spPr>
                        <a:xfrm>
                          <a:off x="0" y="0"/>
                          <a:ext cx="6873240" cy="1438275"/>
                        </a:xfrm>
                        <a:prstGeom prst="rect">
                          <a:avLst/>
                        </a:prstGeom>
                        <a:solidFill>
                          <a:sysClr val="window" lastClr="FFFFFF"/>
                        </a:solidFill>
                        <a:ln w="76200" cmpd="thinThick">
                          <a:solidFill>
                            <a:srgbClr val="4472C4">
                              <a:lumMod val="75000"/>
                            </a:srgbClr>
                          </a:solidFill>
                        </a:ln>
                        <a:effectLst/>
                      </wps:spPr>
                      <wps:txbx>
                        <w:txbxContent>
                          <w:p w14:paraId="7F2C8AE1" w14:textId="77777777" w:rsidR="007B2EB1" w:rsidRDefault="007B2EB1" w:rsidP="007B2EB1">
                            <w:pPr>
                              <w:jc w:val="center"/>
                              <w:rPr>
                                <w:rFonts w:ascii="Comic Sans MS" w:hAnsi="Comic Sans MS"/>
                                <w:b/>
                                <w:sz w:val="20"/>
                                <w:szCs w:val="20"/>
                              </w:rPr>
                            </w:pPr>
                            <w:r>
                              <w:rPr>
                                <w:rFonts w:ascii="Comic Sans MS" w:hAnsi="Comic Sans MS"/>
                                <w:b/>
                                <w:sz w:val="20"/>
                                <w:szCs w:val="20"/>
                              </w:rPr>
                              <w:t>COLEGIO NACIONAL DE EDUCACIÓN A DISTANCIA</w:t>
                            </w:r>
                          </w:p>
                          <w:p w14:paraId="6AD8CB7A" w14:textId="77777777" w:rsidR="007B2EB1" w:rsidRDefault="007B2EB1" w:rsidP="007B2EB1">
                            <w:pPr>
                              <w:rPr>
                                <w:rFonts w:ascii="Comic Sans MS" w:hAnsi="Comic Sans MS"/>
                                <w:sz w:val="20"/>
                                <w:szCs w:val="20"/>
                              </w:rPr>
                            </w:pPr>
                            <w:r>
                              <w:rPr>
                                <w:rFonts w:ascii="Comic Sans MS" w:hAnsi="Comic Sans MS"/>
                                <w:sz w:val="20"/>
                                <w:szCs w:val="20"/>
                              </w:rPr>
                              <w:t>Nombre del estudiante: _____________________________ Número de cédula: _________________</w:t>
                            </w:r>
                          </w:p>
                          <w:p w14:paraId="1A02FD56" w14:textId="77777777" w:rsidR="007B2EB1" w:rsidRDefault="007B2EB1" w:rsidP="007B2EB1">
                            <w:pPr>
                              <w:rPr>
                                <w:rFonts w:ascii="Comic Sans MS" w:hAnsi="Comic Sans MS"/>
                                <w:sz w:val="20"/>
                                <w:szCs w:val="20"/>
                              </w:rPr>
                            </w:pPr>
                            <w:r>
                              <w:rPr>
                                <w:rFonts w:ascii="Comic Sans MS" w:hAnsi="Comic Sans MS"/>
                                <w:sz w:val="20"/>
                                <w:szCs w:val="20"/>
                              </w:rPr>
                              <w:t xml:space="preserve">Sección: ________________     Fecha de entrega: ____________Firma de recibido: ______________ </w:t>
                            </w:r>
                          </w:p>
                          <w:p w14:paraId="7FBD8303" w14:textId="77777777" w:rsidR="007B2EB1" w:rsidRDefault="007B2EB1" w:rsidP="007B2EB1">
                            <w:pPr>
                              <w:rPr>
                                <w:rFonts w:ascii="Comic Sans MS" w:hAnsi="Comic Sans MS"/>
                                <w:sz w:val="20"/>
                                <w:szCs w:val="20"/>
                              </w:rPr>
                            </w:pPr>
                            <w:r>
                              <w:rPr>
                                <w:rFonts w:ascii="Comic Sans MS" w:hAnsi="Comic Sans MS"/>
                                <w:sz w:val="20"/>
                                <w:szCs w:val="20"/>
                              </w:rPr>
                              <w:t xml:space="preserve">Asignatura: </w:t>
                            </w:r>
                            <w:r>
                              <w:rPr>
                                <w:rFonts w:ascii="Comic Sans MS" w:hAnsi="Comic Sans MS"/>
                                <w:b/>
                                <w:sz w:val="20"/>
                                <w:szCs w:val="20"/>
                              </w:rPr>
                              <w:t>ESPAÑOL  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E285D" id="_x0000_s1040" type="#_x0000_t202" style="position:absolute;left:0;text-align:left;margin-left:0;margin-top:23.6pt;width:541.2pt;height:113.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" fillcolor="window" strokecolor="#2f5597" strokeweight="6pt">
                <v:stroke linestyle="thinThick"/>
                <v:textbox>
                  <w:txbxContent>
                    <w:p w14:paraId="7F2C8AE1" w14:textId="77777777" w:rsidR="007B2EB1" w:rsidRDefault="007B2EB1" w:rsidP="007B2EB1">
                      <w:pPr>
                        <w:jc w:val="center"/>
                        <w:rPr>
                          <w:rFonts w:ascii="Comic Sans MS" w:hAnsi="Comic Sans MS"/>
                          <w:b/>
                          <w:sz w:val="20"/>
                          <w:szCs w:val="20"/>
                        </w:rPr>
                      </w:pPr>
                      <w:r>
                        <w:rPr>
                          <w:rFonts w:ascii="Comic Sans MS" w:hAnsi="Comic Sans MS"/>
                          <w:b/>
                          <w:sz w:val="20"/>
                          <w:szCs w:val="20"/>
                        </w:rPr>
                        <w:t>COLEGIO NACIONAL DE EDUCACIÓN A DISTANCIA</w:t>
                      </w:r>
                    </w:p>
                    <w:p w14:paraId="6AD8CB7A" w14:textId="77777777" w:rsidR="007B2EB1" w:rsidRDefault="007B2EB1" w:rsidP="007B2EB1">
                      <w:pPr>
                        <w:rPr>
                          <w:rFonts w:ascii="Comic Sans MS" w:hAnsi="Comic Sans MS"/>
                          <w:sz w:val="20"/>
                          <w:szCs w:val="20"/>
                        </w:rPr>
                      </w:pPr>
                      <w:r>
                        <w:rPr>
                          <w:rFonts w:ascii="Comic Sans MS" w:hAnsi="Comic Sans MS"/>
                          <w:sz w:val="20"/>
                          <w:szCs w:val="20"/>
                        </w:rPr>
                        <w:t>Nombre del estudiante: _____________________________ Número de cédula: _________________</w:t>
                      </w:r>
                    </w:p>
                    <w:p w14:paraId="1A02FD56" w14:textId="77777777" w:rsidR="007B2EB1" w:rsidRDefault="007B2EB1" w:rsidP="007B2EB1">
                      <w:pPr>
                        <w:rPr>
                          <w:rFonts w:ascii="Comic Sans MS" w:hAnsi="Comic Sans MS"/>
                          <w:sz w:val="20"/>
                          <w:szCs w:val="20"/>
                        </w:rPr>
                      </w:pPr>
                      <w:r>
                        <w:rPr>
                          <w:rFonts w:ascii="Comic Sans MS" w:hAnsi="Comic Sans MS"/>
                          <w:sz w:val="20"/>
                          <w:szCs w:val="20"/>
                        </w:rPr>
                        <w:t xml:space="preserve">Sección: ________________     Fecha de entrega: ____________Firma de recibido: ______________ </w:t>
                      </w:r>
                    </w:p>
                    <w:p w14:paraId="7FBD8303" w14:textId="77777777" w:rsidR="007B2EB1" w:rsidRDefault="007B2EB1" w:rsidP="007B2EB1">
                      <w:pPr>
                        <w:rPr>
                          <w:rFonts w:ascii="Comic Sans MS" w:hAnsi="Comic Sans MS"/>
                          <w:sz w:val="20"/>
                          <w:szCs w:val="20"/>
                        </w:rPr>
                      </w:pPr>
                      <w:r>
                        <w:rPr>
                          <w:rFonts w:ascii="Comic Sans MS" w:hAnsi="Comic Sans MS"/>
                          <w:sz w:val="20"/>
                          <w:szCs w:val="20"/>
                        </w:rPr>
                        <w:t xml:space="preserve">Asignatura: </w:t>
                      </w:r>
                      <w:r>
                        <w:rPr>
                          <w:rFonts w:ascii="Comic Sans MS" w:hAnsi="Comic Sans MS"/>
                          <w:b/>
                          <w:sz w:val="20"/>
                          <w:szCs w:val="20"/>
                        </w:rPr>
                        <w:t>ESPAÑOL  8°</w:t>
                      </w:r>
                    </w:p>
                  </w:txbxContent>
                </v:textbox>
                <w10:wrap anchorx="margin"/>
              </v:shape>
            </w:pict>
          </mc:Fallback>
        </mc:AlternateContent>
      </w:r>
      <w:r w:rsidRPr="007B2EB1">
        <w:rPr>
          <w:rFonts w:ascii="Calibri" w:eastAsia="Calibri" w:hAnsi="Calibri" w:cs="Calibri"/>
          <w:sz w:val="24"/>
          <w:szCs w:val="24"/>
        </w:rPr>
        <w:t>----------------------------------------------------------------------------------------</w:t>
      </w:r>
    </w:p>
    <w:p w14:paraId="714A148E" w14:textId="77777777" w:rsidR="007B2EB1" w:rsidRPr="007B2EB1" w:rsidRDefault="007B2EB1" w:rsidP="007B2EB1">
      <w:pPr>
        <w:spacing w:line="256" w:lineRule="auto"/>
        <w:jc w:val="center"/>
        <w:rPr>
          <w:rFonts w:ascii="Calibri" w:eastAsia="Calibri" w:hAnsi="Calibri" w:cs="Calibri"/>
          <w:sz w:val="24"/>
          <w:szCs w:val="24"/>
        </w:rPr>
      </w:pPr>
    </w:p>
    <w:p w14:paraId="346DDC1D" w14:textId="75A20CF3" w:rsidR="007B2EB1" w:rsidRDefault="007B2EB1">
      <w:pPr>
        <w:rPr>
          <w:rFonts w:ascii="Calibri" w:eastAsia="Calibri" w:hAnsi="Calibri" w:cs="Calibri"/>
          <w:b/>
          <w:sz w:val="32"/>
          <w:szCs w:val="32"/>
          <w:lang w:eastAsia="es-ES"/>
        </w:rPr>
      </w:pPr>
    </w:p>
    <w:p w14:paraId="64D7C89D" w14:textId="77777777" w:rsidR="007B2EB1" w:rsidRDefault="007B2EB1">
      <w:pPr>
        <w:rPr>
          <w:rFonts w:ascii="Calibri" w:eastAsia="Calibri" w:hAnsi="Calibri" w:cs="Calibri"/>
          <w:b/>
          <w:sz w:val="32"/>
          <w:szCs w:val="32"/>
          <w:lang w:eastAsia="es-ES"/>
        </w:rPr>
      </w:pPr>
    </w:p>
    <w:p w14:paraId="18BB2D6A" w14:textId="77777777" w:rsidR="00EF5F9C" w:rsidRDefault="00EF5F9C" w:rsidP="00EF5F9C">
      <w:pPr>
        <w:rPr>
          <w:rFonts w:ascii="Calibri" w:eastAsia="Calibri" w:hAnsi="Calibri" w:cs="Calibri"/>
          <w:b/>
          <w:sz w:val="32"/>
          <w:szCs w:val="32"/>
          <w:lang w:eastAsia="es-ES"/>
        </w:rPr>
      </w:pPr>
    </w:p>
    <w:p w14:paraId="46BE3E90" w14:textId="77777777" w:rsidR="00AB2197" w:rsidRDefault="00AB2197" w:rsidP="00AB2197">
      <w:pPr>
        <w:ind w:left="720"/>
        <w:jc w:val="center"/>
        <w:rPr>
          <w:rFonts w:ascii="Calibri" w:hAnsi="Calibri" w:cs="Calibri"/>
        </w:rPr>
      </w:pPr>
      <w:r>
        <w:rPr>
          <w:rFonts w:ascii="Calibri" w:hAnsi="Calibri" w:cs="Calibri"/>
          <w:noProof/>
          <w:lang w:eastAsia="es-CR"/>
        </w:rPr>
        <mc:AlternateContent>
          <mc:Choice Requires="wps">
            <w:drawing>
              <wp:anchor distT="0" distB="0" distL="114300" distR="114300" simplePos="0" relativeHeight="251688960" behindDoc="0" locked="0" layoutInCell="1" allowOverlap="1" wp14:anchorId="6641077B" wp14:editId="67C8ED1C">
                <wp:simplePos x="0" y="0"/>
                <wp:positionH relativeFrom="column">
                  <wp:posOffset>596363</wp:posOffset>
                </wp:positionH>
                <wp:positionV relativeFrom="paragraph">
                  <wp:posOffset>-299085</wp:posOffset>
                </wp:positionV>
                <wp:extent cx="6981825" cy="1985596"/>
                <wp:effectExtent l="19050" t="19050" r="47625" b="3429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985596"/>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D4C6FB" w14:textId="77777777" w:rsidR="00AB2197" w:rsidRDefault="00AB2197" w:rsidP="00AB2197">
                            <w:pPr>
                              <w:jc w:val="center"/>
                              <w:rPr>
                                <w:rFonts w:ascii="Calibri" w:hAnsi="Calibri" w:cs="Calibri"/>
                                <w:b/>
                                <w:sz w:val="36"/>
                                <w:u w:val="single"/>
                              </w:rPr>
                            </w:pPr>
                            <w:r>
                              <w:rPr>
                                <w:rFonts w:ascii="Calibri" w:hAnsi="Calibri" w:cs="Calibri"/>
                                <w:b/>
                                <w:sz w:val="36"/>
                                <w:u w:val="single"/>
                              </w:rPr>
                              <w:t>Tarea número tres</w:t>
                            </w:r>
                          </w:p>
                          <w:p w14:paraId="0DE260C1" w14:textId="77777777" w:rsidR="00AB2197" w:rsidRDefault="00AB2197" w:rsidP="00AB2197">
                            <w:pPr>
                              <w:rPr>
                                <w:rFonts w:ascii="Calibri" w:hAnsi="Calibri" w:cs="Calibri"/>
                              </w:rPr>
                            </w:pPr>
                            <w:r>
                              <w:rPr>
                                <w:rFonts w:ascii="Calibri" w:hAnsi="Calibri" w:cs="Calibri"/>
                              </w:rPr>
                              <w:t xml:space="preserve">Materia    Español                                         Nivel:  Octavo </w:t>
                            </w:r>
                            <w:r>
                              <w:rPr>
                                <w:rFonts w:ascii="Calibri" w:hAnsi="Calibri" w:cs="Calibri"/>
                                <w:b/>
                              </w:rPr>
                              <w:t xml:space="preserve">                                        </w:t>
                            </w:r>
                            <w:r>
                              <w:rPr>
                                <w:rFonts w:ascii="Calibri" w:hAnsi="Calibri" w:cs="Calibri"/>
                              </w:rPr>
                              <w:t>Código:   80010</w:t>
                            </w:r>
                          </w:p>
                          <w:p w14:paraId="40A69039" w14:textId="77777777" w:rsidR="00AB2197" w:rsidRPr="00250D48" w:rsidRDefault="00AB2197" w:rsidP="00AB2197">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una monografía, de acuerdo con la extensión de escritura solicitada para el nivel, teniendo en cuenta los apartados: portada, </w:t>
                            </w:r>
                            <w:r>
                              <w:rPr>
                                <w:rFonts w:cs="Arial"/>
                              </w:rPr>
                              <w:t>métodos de investigación, fuentes de investigación y</w:t>
                            </w:r>
                            <w:r w:rsidRPr="00DE6AB0">
                              <w:rPr>
                                <w:rFonts w:cs="Arial"/>
                              </w:rPr>
                              <w:t xml:space="preserve"> bibliografía de referencia.</w:t>
                            </w:r>
                          </w:p>
                          <w:p w14:paraId="50F7B8D1" w14:textId="77777777" w:rsidR="00AB2197" w:rsidRPr="00250D48" w:rsidRDefault="00AB2197" w:rsidP="00AB2197">
                            <w:pPr>
                              <w:rPr>
                                <w:rFonts w:ascii="Calibri" w:hAnsi="Calibri" w:cs="Calibri"/>
                                <w:b/>
                              </w:rPr>
                            </w:pPr>
                            <w:r>
                              <w:rPr>
                                <w:rFonts w:ascii="Calibri" w:hAnsi="Calibri" w:cs="Calibri"/>
                              </w:rPr>
                              <w:t>Valor:  45 puntos,  10%</w:t>
                            </w:r>
                          </w:p>
                          <w:p w14:paraId="4A7A0929" w14:textId="77777777" w:rsidR="00AB2197" w:rsidRDefault="00AB2197" w:rsidP="00AB2197">
                            <w:pPr>
                              <w:rPr>
                                <w:rFonts w:ascii="Calibri" w:hAnsi="Calibri" w:cs="Calibri"/>
                              </w:rPr>
                            </w:pPr>
                            <w:r>
                              <w:rPr>
                                <w:rFonts w:ascii="Calibri" w:hAnsi="Calibri" w:cs="Calibri"/>
                              </w:rPr>
                              <w:t>Fecha de entrega: Del 6 al 12 de mayo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077B" id="Cuadro de texto 13" o:spid="_x0000_s1041" type="#_x0000_t202" style="position:absolute;left:0;text-align:left;margin-left:46.95pt;margin-top:-23.55pt;width:549.75pt;height:15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" strokeweight="5pt">
                <v:stroke linestyle="thickThin"/>
                <v:shadow color="#868686"/>
                <v:textbox>
                  <w:txbxContent>
                    <w:p w14:paraId="50D4C6FB" w14:textId="77777777" w:rsidR="00AB2197" w:rsidRDefault="00AB2197" w:rsidP="00AB2197">
                      <w:pPr>
                        <w:jc w:val="center"/>
                        <w:rPr>
                          <w:rFonts w:ascii="Calibri" w:hAnsi="Calibri" w:cs="Calibri"/>
                          <w:b/>
                          <w:sz w:val="36"/>
                          <w:u w:val="single"/>
                        </w:rPr>
                      </w:pPr>
                      <w:r>
                        <w:rPr>
                          <w:rFonts w:ascii="Calibri" w:hAnsi="Calibri" w:cs="Calibri"/>
                          <w:b/>
                          <w:sz w:val="36"/>
                          <w:u w:val="single"/>
                        </w:rPr>
                        <w:t>Tarea número tres</w:t>
                      </w:r>
                    </w:p>
                    <w:p w14:paraId="0DE260C1" w14:textId="77777777" w:rsidR="00AB2197" w:rsidRDefault="00AB2197" w:rsidP="00AB2197">
                      <w:pPr>
                        <w:rPr>
                          <w:rFonts w:ascii="Calibri" w:hAnsi="Calibri" w:cs="Calibri"/>
                        </w:rPr>
                      </w:pPr>
                      <w:r>
                        <w:rPr>
                          <w:rFonts w:ascii="Calibri" w:hAnsi="Calibri" w:cs="Calibri"/>
                        </w:rPr>
                        <w:t xml:space="preserve">Materia    Español                                         Nivel:  Octavo </w:t>
                      </w:r>
                      <w:r>
                        <w:rPr>
                          <w:rFonts w:ascii="Calibri" w:hAnsi="Calibri" w:cs="Calibri"/>
                          <w:b/>
                        </w:rPr>
                        <w:t xml:space="preserve">                                        </w:t>
                      </w:r>
                      <w:r>
                        <w:rPr>
                          <w:rFonts w:ascii="Calibri" w:hAnsi="Calibri" w:cs="Calibri"/>
                        </w:rPr>
                        <w:t>Código:   80010</w:t>
                      </w:r>
                    </w:p>
                    <w:p w14:paraId="40A69039" w14:textId="77777777" w:rsidR="00AB2197" w:rsidRPr="00250D48" w:rsidRDefault="00AB2197" w:rsidP="00AB2197">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una monografía, de acuerdo con la extensión de escritura solicitada para el nivel, teniendo en cuenta los apartados: portada, </w:t>
                      </w:r>
                      <w:r>
                        <w:rPr>
                          <w:rFonts w:cs="Arial"/>
                        </w:rPr>
                        <w:t>métodos de investigación, fuentes de investigación y</w:t>
                      </w:r>
                      <w:r w:rsidRPr="00DE6AB0">
                        <w:rPr>
                          <w:rFonts w:cs="Arial"/>
                        </w:rPr>
                        <w:t xml:space="preserve"> bibliografía de referencia.</w:t>
                      </w:r>
                    </w:p>
                    <w:p w14:paraId="50F7B8D1" w14:textId="77777777" w:rsidR="00AB2197" w:rsidRPr="00250D48" w:rsidRDefault="00AB2197" w:rsidP="00AB2197">
                      <w:pPr>
                        <w:rPr>
                          <w:rFonts w:ascii="Calibri" w:hAnsi="Calibri" w:cs="Calibri"/>
                          <w:b/>
                        </w:rPr>
                      </w:pPr>
                      <w:r>
                        <w:rPr>
                          <w:rFonts w:ascii="Calibri" w:hAnsi="Calibri" w:cs="Calibri"/>
                        </w:rPr>
                        <w:t>Valor:  45 puntos,  10%</w:t>
                      </w:r>
                    </w:p>
                    <w:p w14:paraId="4A7A0929" w14:textId="77777777" w:rsidR="00AB2197" w:rsidRDefault="00AB2197" w:rsidP="00AB2197">
                      <w:pPr>
                        <w:rPr>
                          <w:rFonts w:ascii="Calibri" w:hAnsi="Calibri" w:cs="Calibri"/>
                        </w:rPr>
                      </w:pPr>
                      <w:r>
                        <w:rPr>
                          <w:rFonts w:ascii="Calibri" w:hAnsi="Calibri" w:cs="Calibri"/>
                        </w:rPr>
                        <w:t>Fecha de entrega: Del 6 al 12 de mayo de 2024</w:t>
                      </w:r>
                    </w:p>
                  </w:txbxContent>
                </v:textbox>
              </v:shape>
            </w:pict>
          </mc:Fallback>
        </mc:AlternateContent>
      </w:r>
    </w:p>
    <w:p w14:paraId="0B72FDE5" w14:textId="77777777" w:rsidR="00AB2197" w:rsidRDefault="00AB2197" w:rsidP="00AB2197">
      <w:pPr>
        <w:spacing w:after="0" w:line="240" w:lineRule="auto"/>
        <w:jc w:val="center"/>
        <w:rPr>
          <w:rFonts w:ascii="Calibri" w:eastAsia="Calibri" w:hAnsi="Calibri" w:cs="Calibri"/>
          <w:b/>
          <w:sz w:val="32"/>
          <w:szCs w:val="32"/>
          <w:lang w:eastAsia="es-ES"/>
        </w:rPr>
      </w:pPr>
    </w:p>
    <w:p w14:paraId="5582FD07" w14:textId="77777777" w:rsidR="00AB2197" w:rsidRDefault="00AB2197" w:rsidP="00AB2197">
      <w:pPr>
        <w:spacing w:after="0" w:line="240" w:lineRule="auto"/>
        <w:jc w:val="center"/>
        <w:rPr>
          <w:rFonts w:ascii="Calibri" w:eastAsia="Calibri" w:hAnsi="Calibri" w:cs="Calibri"/>
          <w:b/>
          <w:sz w:val="32"/>
          <w:szCs w:val="32"/>
          <w:lang w:eastAsia="es-ES"/>
        </w:rPr>
      </w:pPr>
    </w:p>
    <w:p w14:paraId="1D31D049" w14:textId="77777777" w:rsidR="00AB2197" w:rsidRDefault="00AB2197" w:rsidP="00AB2197">
      <w:pPr>
        <w:spacing w:after="0" w:line="240" w:lineRule="auto"/>
        <w:jc w:val="center"/>
        <w:rPr>
          <w:rFonts w:ascii="Calibri" w:eastAsia="Calibri" w:hAnsi="Calibri" w:cs="Calibri"/>
          <w:b/>
          <w:sz w:val="32"/>
          <w:szCs w:val="32"/>
          <w:lang w:eastAsia="es-ES"/>
        </w:rPr>
      </w:pPr>
    </w:p>
    <w:p w14:paraId="1B1032B9" w14:textId="77777777" w:rsidR="00AB2197" w:rsidRDefault="00AB2197" w:rsidP="00AB2197">
      <w:pPr>
        <w:spacing w:after="0" w:line="240" w:lineRule="auto"/>
        <w:jc w:val="center"/>
        <w:rPr>
          <w:rFonts w:ascii="Calibri" w:eastAsia="Calibri" w:hAnsi="Calibri" w:cs="Calibri"/>
          <w:b/>
          <w:sz w:val="32"/>
          <w:szCs w:val="32"/>
          <w:lang w:eastAsia="es-ES"/>
        </w:rPr>
      </w:pPr>
    </w:p>
    <w:p w14:paraId="5776B182" w14:textId="77777777" w:rsidR="00AB2197" w:rsidRDefault="00AB2197" w:rsidP="00AB2197">
      <w:pPr>
        <w:spacing w:after="0" w:line="240" w:lineRule="auto"/>
        <w:jc w:val="center"/>
        <w:rPr>
          <w:rFonts w:ascii="Calibri" w:eastAsia="Calibri" w:hAnsi="Calibri" w:cs="Calibri"/>
          <w:b/>
          <w:sz w:val="32"/>
          <w:szCs w:val="32"/>
          <w:lang w:eastAsia="es-ES"/>
        </w:rPr>
      </w:pPr>
    </w:p>
    <w:p w14:paraId="7F849AF2" w14:textId="77777777" w:rsidR="00AB2197" w:rsidRDefault="00AB2197" w:rsidP="00AB2197">
      <w:pPr>
        <w:spacing w:after="0" w:line="240" w:lineRule="auto"/>
        <w:jc w:val="center"/>
        <w:rPr>
          <w:rFonts w:ascii="Calibri" w:eastAsia="Calibri" w:hAnsi="Calibri" w:cs="Calibri"/>
          <w:b/>
          <w:sz w:val="32"/>
          <w:szCs w:val="32"/>
          <w:lang w:eastAsia="es-ES"/>
        </w:rPr>
      </w:pPr>
    </w:p>
    <w:p w14:paraId="1D392423" w14:textId="77777777" w:rsidR="00AB2197" w:rsidRDefault="00AB2197" w:rsidP="00AB2197">
      <w:pPr>
        <w:spacing w:after="0" w:line="240" w:lineRule="auto"/>
        <w:rPr>
          <w:rFonts w:ascii="Calibri" w:eastAsia="Calibri" w:hAnsi="Calibri" w:cs="Calibri"/>
          <w:b/>
          <w:sz w:val="24"/>
          <w:szCs w:val="24"/>
          <w:lang w:eastAsia="es-ES"/>
        </w:rPr>
      </w:pPr>
    </w:p>
    <w:p w14:paraId="342C0DAF" w14:textId="77777777" w:rsidR="00AB2197" w:rsidRDefault="00AB2197" w:rsidP="00AB2197">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1915CA8B" w14:textId="77777777" w:rsidR="00AB2197" w:rsidRPr="00EC5077" w:rsidRDefault="00AB2197" w:rsidP="00AB2197">
      <w:pPr>
        <w:pStyle w:val="Prrafodelista"/>
        <w:numPr>
          <w:ilvl w:val="0"/>
          <w:numId w:val="30"/>
        </w:numPr>
        <w:spacing w:after="0" w:line="240" w:lineRule="auto"/>
        <w:rPr>
          <w:rFonts w:ascii="Calibri" w:eastAsia="Calibri" w:hAnsi="Calibri" w:cs="Calibri"/>
          <w:b/>
          <w:sz w:val="24"/>
          <w:szCs w:val="24"/>
          <w:lang w:eastAsia="es-ES"/>
        </w:rPr>
      </w:pPr>
      <w:r w:rsidRPr="00EC5077">
        <w:rPr>
          <w:rFonts w:ascii="Calibri" w:eastAsia="Calibri" w:hAnsi="Calibri" w:cs="Calibri"/>
          <w:b/>
          <w:sz w:val="24"/>
          <w:szCs w:val="24"/>
          <w:lang w:eastAsia="es-ES"/>
        </w:rPr>
        <w:t>La primera página responde a la portada, la cual posee los siguientes elementos:</w:t>
      </w:r>
    </w:p>
    <w:p w14:paraId="7407F369" w14:textId="77777777" w:rsidR="00AB2197" w:rsidRDefault="00AB2197" w:rsidP="00AB2197">
      <w:pPr>
        <w:pStyle w:val="Prrafodelista"/>
        <w:numPr>
          <w:ilvl w:val="1"/>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7011F6D5" w14:textId="77777777" w:rsidR="00AB2197" w:rsidRDefault="00AB2197" w:rsidP="00AB2197">
      <w:pPr>
        <w:pStyle w:val="Prrafodelista"/>
        <w:numPr>
          <w:ilvl w:val="1"/>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7C373499" w14:textId="77777777" w:rsidR="00AB2197" w:rsidRDefault="00AB2197" w:rsidP="00AB2197">
      <w:pPr>
        <w:pStyle w:val="Prrafodelista"/>
        <w:numPr>
          <w:ilvl w:val="1"/>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6CE9CF16" w14:textId="77777777" w:rsidR="00AB2197" w:rsidRDefault="00AB2197" w:rsidP="00AB2197">
      <w:pPr>
        <w:pStyle w:val="Prrafodelista"/>
        <w:numPr>
          <w:ilvl w:val="1"/>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60BA626C" w14:textId="77777777" w:rsidR="00AB2197" w:rsidRDefault="00AB2197" w:rsidP="00AB2197">
      <w:pPr>
        <w:pStyle w:val="Prrafodelista"/>
        <w:numPr>
          <w:ilvl w:val="1"/>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695EA492" w14:textId="77777777" w:rsidR="00AB2197" w:rsidRDefault="00AB2197" w:rsidP="00AB2197">
      <w:pPr>
        <w:pStyle w:val="Prrafodelista"/>
        <w:numPr>
          <w:ilvl w:val="1"/>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6EDC5EFC" w14:textId="77777777" w:rsidR="00AB2197" w:rsidRDefault="00AB2197" w:rsidP="00AB2197">
      <w:pPr>
        <w:pStyle w:val="Prrafodelista"/>
        <w:numPr>
          <w:ilvl w:val="1"/>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1734E39C" w14:textId="77777777" w:rsidR="00AB2197" w:rsidRDefault="00AB2197" w:rsidP="00AB2197">
      <w:pPr>
        <w:pStyle w:val="Prrafodelista"/>
        <w:numPr>
          <w:ilvl w:val="1"/>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630C871A" w14:textId="77777777" w:rsidR="00AB2197" w:rsidRDefault="00AB2197" w:rsidP="00AB2197">
      <w:pPr>
        <w:pStyle w:val="Prrafodelista"/>
        <w:numPr>
          <w:ilvl w:val="0"/>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72A7C975" w14:textId="77777777" w:rsidR="00AB2197" w:rsidRDefault="00AB2197" w:rsidP="00AB2197">
      <w:pPr>
        <w:pStyle w:val="Prrafodelista"/>
        <w:numPr>
          <w:ilvl w:val="0"/>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29E8859E" w14:textId="77777777" w:rsidR="00AB2197" w:rsidRDefault="00AB2197" w:rsidP="00AB2197">
      <w:pPr>
        <w:pStyle w:val="Prrafodelista"/>
        <w:numPr>
          <w:ilvl w:val="0"/>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585AB877" w14:textId="77777777" w:rsidR="00AB2197" w:rsidRDefault="00AB2197" w:rsidP="00AB2197">
      <w:pPr>
        <w:pStyle w:val="Prrafodelista"/>
        <w:numPr>
          <w:ilvl w:val="0"/>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2B63A4AB" w14:textId="77777777" w:rsidR="00AB2197" w:rsidRDefault="00AB2197" w:rsidP="00AB2197">
      <w:pPr>
        <w:pStyle w:val="Prrafodelista"/>
        <w:numPr>
          <w:ilvl w:val="0"/>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28B0FC21" w14:textId="77777777" w:rsidR="00AB2197" w:rsidRDefault="00AB2197" w:rsidP="00AB2197">
      <w:pPr>
        <w:pStyle w:val="Prrafodelista"/>
        <w:numPr>
          <w:ilvl w:val="0"/>
          <w:numId w:val="3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28C546D2" w14:textId="77777777" w:rsidR="00AB2197" w:rsidRDefault="00AB2197" w:rsidP="00AB2197">
      <w:pPr>
        <w:spacing w:after="0" w:line="240" w:lineRule="auto"/>
        <w:rPr>
          <w:rFonts w:ascii="Calibri" w:eastAsia="Calibri" w:hAnsi="Calibri" w:cs="Calibri"/>
          <w:b/>
          <w:sz w:val="32"/>
          <w:szCs w:val="32"/>
          <w:lang w:eastAsia="es-ES"/>
        </w:rPr>
      </w:pPr>
    </w:p>
    <w:p w14:paraId="333AAF0C" w14:textId="77777777" w:rsidR="00AB2197" w:rsidRDefault="00AB2197" w:rsidP="00AB2197">
      <w:pPr>
        <w:spacing w:after="0" w:line="240" w:lineRule="auto"/>
        <w:rPr>
          <w:rFonts w:ascii="Calibri" w:eastAsia="Calibri" w:hAnsi="Calibri" w:cs="Calibri"/>
          <w:b/>
          <w:sz w:val="32"/>
          <w:szCs w:val="32"/>
          <w:lang w:eastAsia="es-ES"/>
        </w:rPr>
      </w:pPr>
    </w:p>
    <w:p w14:paraId="6D5A2125" w14:textId="77777777" w:rsidR="00AB2197" w:rsidRPr="00A62BB9" w:rsidRDefault="00AB2197" w:rsidP="00AB2197">
      <w:pPr>
        <w:spacing w:after="0" w:line="240" w:lineRule="auto"/>
        <w:rPr>
          <w:rFonts w:ascii="Calibri" w:eastAsia="Calibri" w:hAnsi="Calibri" w:cs="Calibri"/>
          <w:b/>
          <w:i/>
          <w:iCs/>
          <w:sz w:val="24"/>
          <w:szCs w:val="24"/>
          <w:lang w:eastAsia="es-ES"/>
        </w:rPr>
      </w:pPr>
      <w:r w:rsidRPr="00A62BB9">
        <w:rPr>
          <w:rFonts w:ascii="Calibri" w:eastAsia="Calibri" w:hAnsi="Calibri" w:cs="Calibri"/>
          <w:b/>
          <w:i/>
          <w:iCs/>
          <w:sz w:val="24"/>
          <w:szCs w:val="24"/>
          <w:lang w:eastAsia="es-ES"/>
        </w:rPr>
        <w:t>Instrucciones específicas:</w:t>
      </w:r>
    </w:p>
    <w:p w14:paraId="35B674B7" w14:textId="77777777" w:rsidR="00AB2197" w:rsidRDefault="00AB2197" w:rsidP="00AB2197">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Elija uno de los siguientes temas:</w:t>
      </w:r>
    </w:p>
    <w:p w14:paraId="33A85617" w14:textId="77777777" w:rsidR="00AB2197" w:rsidRDefault="00AB2197" w:rsidP="00AB2197">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La inteligencia artificial y su impacto en la sociedad.</w:t>
      </w:r>
    </w:p>
    <w:p w14:paraId="5BFB8061" w14:textId="77777777" w:rsidR="00AB2197" w:rsidRDefault="00AB2197" w:rsidP="00AB2197">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Las formas de disminuir la delincuencia.</w:t>
      </w:r>
    </w:p>
    <w:p w14:paraId="5A78E2C7" w14:textId="77777777" w:rsidR="00AB2197" w:rsidRDefault="00AB2197" w:rsidP="00AB2197">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El aparato estatal y su función social.</w:t>
      </w:r>
    </w:p>
    <w:p w14:paraId="6AA0C874" w14:textId="77777777" w:rsidR="00AB2197" w:rsidRDefault="00AB2197" w:rsidP="00AB2197">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El respeto: un valor en decadencia.</w:t>
      </w:r>
    </w:p>
    <w:p w14:paraId="3536F404" w14:textId="77777777" w:rsidR="00AB2197" w:rsidRPr="000F1330" w:rsidRDefault="00AB2197" w:rsidP="00AB2197">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¿Podrían existir formas de vida en otros planetas?</w:t>
      </w:r>
      <w:r w:rsidRPr="000F1330">
        <w:rPr>
          <w:rFonts w:ascii="Calibri" w:eastAsia="Calibri" w:hAnsi="Calibri" w:cs="Calibri"/>
          <w:bCs/>
          <w:sz w:val="24"/>
          <w:szCs w:val="24"/>
          <w:lang w:eastAsia="es-ES"/>
        </w:rPr>
        <w:t xml:space="preserve">  </w:t>
      </w:r>
    </w:p>
    <w:p w14:paraId="183C0A2F" w14:textId="77777777" w:rsidR="00AB2197" w:rsidRDefault="00AB2197" w:rsidP="00AB2197">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Delimite el tema que escogió y coloque en el título el tema y el subtema.</w:t>
      </w:r>
    </w:p>
    <w:p w14:paraId="525F608D" w14:textId="77777777" w:rsidR="00AB2197" w:rsidRDefault="00AB2197" w:rsidP="00AB2197">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Describa la metodología que utilizará para abordar el tema.</w:t>
      </w:r>
    </w:p>
    <w:p w14:paraId="3007D2E5" w14:textId="77777777" w:rsidR="00AB2197" w:rsidRDefault="00AB2197" w:rsidP="00AB2197">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Escriba tres métodos para desarrollar la metodología.</w:t>
      </w:r>
    </w:p>
    <w:p w14:paraId="37327495" w14:textId="77777777" w:rsidR="00AB2197" w:rsidRPr="00A62BB9" w:rsidRDefault="00AB2197" w:rsidP="00AB2197">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Escriba por lo menos tres fuentes de investigación.</w:t>
      </w:r>
    </w:p>
    <w:p w14:paraId="25AF465B" w14:textId="77777777" w:rsidR="00AB2197" w:rsidRDefault="00AB2197" w:rsidP="00AB2197">
      <w:pPr>
        <w:spacing w:after="0" w:line="240" w:lineRule="auto"/>
        <w:rPr>
          <w:rFonts w:ascii="Calibri" w:eastAsia="Calibri" w:hAnsi="Calibri" w:cs="Calibri"/>
          <w:b/>
          <w:sz w:val="24"/>
          <w:szCs w:val="24"/>
          <w:lang w:eastAsia="es-ES"/>
        </w:rPr>
      </w:pPr>
    </w:p>
    <w:p w14:paraId="502ADCCF" w14:textId="77777777" w:rsidR="00AB2197" w:rsidRPr="00A62BB9" w:rsidRDefault="00AB2197" w:rsidP="00AB2197">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Rúbrica de evaluación</w:t>
      </w:r>
    </w:p>
    <w:p w14:paraId="1765E38B" w14:textId="77777777" w:rsidR="00AB2197" w:rsidRDefault="00AB2197" w:rsidP="00AB2197">
      <w:pPr>
        <w:spacing w:after="0" w:line="240" w:lineRule="auto"/>
        <w:rPr>
          <w:rFonts w:ascii="Calibri" w:eastAsia="Calibri" w:hAnsi="Calibri" w:cs="Calibri"/>
          <w:b/>
          <w:sz w:val="32"/>
          <w:szCs w:val="32"/>
          <w:lang w:eastAsia="es-ES"/>
        </w:rPr>
      </w:pPr>
    </w:p>
    <w:tbl>
      <w:tblPr>
        <w:tblStyle w:val="Tablaconcuadrcula"/>
        <w:tblW w:w="0" w:type="auto"/>
        <w:tblLook w:val="04A0" w:firstRow="1" w:lastRow="0" w:firstColumn="1" w:lastColumn="0" w:noHBand="0" w:noVBand="1"/>
      </w:tblPr>
      <w:tblGrid>
        <w:gridCol w:w="1528"/>
        <w:gridCol w:w="2103"/>
        <w:gridCol w:w="1931"/>
        <w:gridCol w:w="1931"/>
        <w:gridCol w:w="1931"/>
        <w:gridCol w:w="1899"/>
        <w:gridCol w:w="1673"/>
      </w:tblGrid>
      <w:tr w:rsidR="00AB2197" w14:paraId="61C9D77E" w14:textId="77777777" w:rsidTr="00C47360">
        <w:tc>
          <w:tcPr>
            <w:tcW w:w="0" w:type="auto"/>
          </w:tcPr>
          <w:p w14:paraId="3AD70604" w14:textId="77777777" w:rsidR="00AB2197" w:rsidRPr="00210A15" w:rsidRDefault="00AB2197" w:rsidP="00C47360">
            <w:pPr>
              <w:rPr>
                <w:rFonts w:ascii="Calibri" w:eastAsia="Calibri" w:hAnsi="Calibri" w:cs="Calibri"/>
                <w:bCs/>
                <w:sz w:val="24"/>
                <w:szCs w:val="24"/>
                <w:lang w:eastAsia="es-ES"/>
              </w:rPr>
            </w:pPr>
            <w:r w:rsidRPr="00210A15">
              <w:rPr>
                <w:rFonts w:ascii="Calibri" w:eastAsia="Calibri" w:hAnsi="Calibri" w:cs="Calibri"/>
                <w:bCs/>
                <w:sz w:val="24"/>
                <w:szCs w:val="24"/>
                <w:lang w:eastAsia="es-ES"/>
              </w:rPr>
              <w:t>Rubro</w:t>
            </w:r>
          </w:p>
        </w:tc>
        <w:tc>
          <w:tcPr>
            <w:tcW w:w="0" w:type="auto"/>
          </w:tcPr>
          <w:p w14:paraId="660E9BF8"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5 puntos </w:t>
            </w:r>
          </w:p>
        </w:tc>
        <w:tc>
          <w:tcPr>
            <w:tcW w:w="0" w:type="auto"/>
          </w:tcPr>
          <w:p w14:paraId="59827519"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4 puntos</w:t>
            </w:r>
          </w:p>
        </w:tc>
        <w:tc>
          <w:tcPr>
            <w:tcW w:w="0" w:type="auto"/>
          </w:tcPr>
          <w:p w14:paraId="7CD33185"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3 puntos</w:t>
            </w:r>
          </w:p>
        </w:tc>
        <w:tc>
          <w:tcPr>
            <w:tcW w:w="0" w:type="auto"/>
          </w:tcPr>
          <w:p w14:paraId="4D1FBBAB"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2 puntos</w:t>
            </w:r>
          </w:p>
        </w:tc>
        <w:tc>
          <w:tcPr>
            <w:tcW w:w="0" w:type="auto"/>
          </w:tcPr>
          <w:p w14:paraId="556F6ECE"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1 punto </w:t>
            </w:r>
          </w:p>
        </w:tc>
        <w:tc>
          <w:tcPr>
            <w:tcW w:w="0" w:type="auto"/>
          </w:tcPr>
          <w:p w14:paraId="2EFAACF4"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0 puntos</w:t>
            </w:r>
          </w:p>
        </w:tc>
      </w:tr>
      <w:tr w:rsidR="00AB2197" w14:paraId="45AED816" w14:textId="77777777" w:rsidTr="00C47360">
        <w:tc>
          <w:tcPr>
            <w:tcW w:w="0" w:type="auto"/>
          </w:tcPr>
          <w:p w14:paraId="175CE839"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Delimitación del tema</w:t>
            </w:r>
          </w:p>
        </w:tc>
        <w:tc>
          <w:tcPr>
            <w:tcW w:w="0" w:type="auto"/>
          </w:tcPr>
          <w:p w14:paraId="62459850"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claramente el tema, el título y el subtítulo. </w:t>
            </w:r>
          </w:p>
        </w:tc>
        <w:tc>
          <w:tcPr>
            <w:tcW w:w="0" w:type="auto"/>
          </w:tcPr>
          <w:p w14:paraId="22F12B74"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tema, escribe el </w:t>
            </w:r>
            <w:proofErr w:type="gramStart"/>
            <w:r>
              <w:rPr>
                <w:rFonts w:ascii="Calibri" w:eastAsia="Calibri" w:hAnsi="Calibri" w:cs="Calibri"/>
                <w:bCs/>
                <w:sz w:val="24"/>
                <w:szCs w:val="24"/>
                <w:lang w:eastAsia="es-ES"/>
              </w:rPr>
              <w:t>título</w:t>
            </w:r>
            <w:proofErr w:type="gramEnd"/>
            <w:r>
              <w:rPr>
                <w:rFonts w:ascii="Calibri" w:eastAsia="Calibri" w:hAnsi="Calibri" w:cs="Calibri"/>
                <w:bCs/>
                <w:sz w:val="24"/>
                <w:szCs w:val="24"/>
                <w:lang w:eastAsia="es-ES"/>
              </w:rPr>
              <w:t xml:space="preserve"> pero no el subtítulo.</w:t>
            </w:r>
          </w:p>
        </w:tc>
        <w:tc>
          <w:tcPr>
            <w:tcW w:w="0" w:type="auto"/>
          </w:tcPr>
          <w:p w14:paraId="191CB452"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tema, tiene </w:t>
            </w:r>
            <w:proofErr w:type="gramStart"/>
            <w:r>
              <w:rPr>
                <w:rFonts w:ascii="Calibri" w:eastAsia="Calibri" w:hAnsi="Calibri" w:cs="Calibri"/>
                <w:bCs/>
                <w:sz w:val="24"/>
                <w:szCs w:val="24"/>
                <w:lang w:eastAsia="es-ES"/>
              </w:rPr>
              <w:t>subtítulo</w:t>
            </w:r>
            <w:proofErr w:type="gramEnd"/>
            <w:r>
              <w:rPr>
                <w:rFonts w:ascii="Calibri" w:eastAsia="Calibri" w:hAnsi="Calibri" w:cs="Calibri"/>
                <w:bCs/>
                <w:sz w:val="24"/>
                <w:szCs w:val="24"/>
                <w:lang w:eastAsia="es-ES"/>
              </w:rPr>
              <w:t xml:space="preserve"> pero no título.</w:t>
            </w:r>
          </w:p>
        </w:tc>
        <w:tc>
          <w:tcPr>
            <w:tcW w:w="0" w:type="auto"/>
          </w:tcPr>
          <w:p w14:paraId="7D3E6396"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w:t>
            </w:r>
            <w:proofErr w:type="gramStart"/>
            <w:r>
              <w:rPr>
                <w:rFonts w:ascii="Calibri" w:eastAsia="Calibri" w:hAnsi="Calibri" w:cs="Calibri"/>
                <w:bCs/>
                <w:sz w:val="24"/>
                <w:szCs w:val="24"/>
                <w:lang w:eastAsia="es-ES"/>
              </w:rPr>
              <w:t>tema</w:t>
            </w:r>
            <w:proofErr w:type="gramEnd"/>
            <w:r>
              <w:rPr>
                <w:rFonts w:ascii="Calibri" w:eastAsia="Calibri" w:hAnsi="Calibri" w:cs="Calibri"/>
                <w:bCs/>
                <w:sz w:val="24"/>
                <w:szCs w:val="24"/>
                <w:lang w:eastAsia="es-ES"/>
              </w:rPr>
              <w:t xml:space="preserve"> pero no tiene ni título ni subtítulo</w:t>
            </w:r>
          </w:p>
        </w:tc>
        <w:tc>
          <w:tcPr>
            <w:tcW w:w="0" w:type="auto"/>
          </w:tcPr>
          <w:p w14:paraId="5D7F5B5D"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tema no corresponde con lo propuesto.</w:t>
            </w:r>
          </w:p>
        </w:tc>
        <w:tc>
          <w:tcPr>
            <w:tcW w:w="0" w:type="auto"/>
          </w:tcPr>
          <w:p w14:paraId="79E0F1F2"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No presenta tema. </w:t>
            </w:r>
          </w:p>
        </w:tc>
      </w:tr>
      <w:tr w:rsidR="00AB2197" w14:paraId="709B137D" w14:textId="77777777" w:rsidTr="00C47360">
        <w:tc>
          <w:tcPr>
            <w:tcW w:w="0" w:type="auto"/>
          </w:tcPr>
          <w:p w14:paraId="5FA4918B"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Metodología</w:t>
            </w:r>
          </w:p>
        </w:tc>
        <w:tc>
          <w:tcPr>
            <w:tcW w:w="0" w:type="auto"/>
          </w:tcPr>
          <w:p w14:paraId="47705B43"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Describe detalladamente la metodología, en la cual indica: tipo de estudio, sujetos del estudio, formas de recolección de datos y tiempo de </w:t>
            </w:r>
            <w:r>
              <w:rPr>
                <w:rFonts w:ascii="Calibri" w:eastAsia="Calibri" w:hAnsi="Calibri" w:cs="Calibri"/>
                <w:bCs/>
                <w:sz w:val="24"/>
                <w:szCs w:val="24"/>
                <w:lang w:eastAsia="es-ES"/>
              </w:rPr>
              <w:lastRenderedPageBreak/>
              <w:t>recolección de datos.</w:t>
            </w:r>
          </w:p>
        </w:tc>
        <w:tc>
          <w:tcPr>
            <w:tcW w:w="0" w:type="auto"/>
          </w:tcPr>
          <w:p w14:paraId="3C69E40B"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Describe la metodología, pero solo indica 3 de los siguientes elementos: tipo de estudio, sujetos del estudio, formas </w:t>
            </w:r>
            <w:r>
              <w:rPr>
                <w:rFonts w:ascii="Calibri" w:eastAsia="Calibri" w:hAnsi="Calibri" w:cs="Calibri"/>
                <w:bCs/>
                <w:sz w:val="24"/>
                <w:szCs w:val="24"/>
                <w:lang w:eastAsia="es-ES"/>
              </w:rPr>
              <w:lastRenderedPageBreak/>
              <w:t>de recolección de datos y tiempo de recolección de datos.</w:t>
            </w:r>
          </w:p>
        </w:tc>
        <w:tc>
          <w:tcPr>
            <w:tcW w:w="0" w:type="auto"/>
          </w:tcPr>
          <w:p w14:paraId="455E5782"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Describe la metodología, pero solo indica 2 de los siguientes elementos: tipo de estudio, sujetos del estudio, formas </w:t>
            </w:r>
            <w:r>
              <w:rPr>
                <w:rFonts w:ascii="Calibri" w:eastAsia="Calibri" w:hAnsi="Calibri" w:cs="Calibri"/>
                <w:bCs/>
                <w:sz w:val="24"/>
                <w:szCs w:val="24"/>
                <w:lang w:eastAsia="es-ES"/>
              </w:rPr>
              <w:lastRenderedPageBreak/>
              <w:t>de recolección de datos y tiempo de recolección de datos.</w:t>
            </w:r>
          </w:p>
        </w:tc>
        <w:tc>
          <w:tcPr>
            <w:tcW w:w="0" w:type="auto"/>
          </w:tcPr>
          <w:p w14:paraId="4F4FE414"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Describe la metodología, pero solo indica 1 de los siguientes elementos: tipo de estudio, sujetos del estudio, formas </w:t>
            </w:r>
            <w:r>
              <w:rPr>
                <w:rFonts w:ascii="Calibri" w:eastAsia="Calibri" w:hAnsi="Calibri" w:cs="Calibri"/>
                <w:bCs/>
                <w:sz w:val="24"/>
                <w:szCs w:val="24"/>
                <w:lang w:eastAsia="es-ES"/>
              </w:rPr>
              <w:lastRenderedPageBreak/>
              <w:t>de recolección de datos y tiempo de recolección de datos.</w:t>
            </w:r>
          </w:p>
        </w:tc>
        <w:tc>
          <w:tcPr>
            <w:tcW w:w="0" w:type="auto"/>
          </w:tcPr>
          <w:p w14:paraId="46EDA28A"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Presenta la metodología, pero no la describe.</w:t>
            </w:r>
          </w:p>
        </w:tc>
        <w:tc>
          <w:tcPr>
            <w:tcW w:w="0" w:type="auto"/>
          </w:tcPr>
          <w:p w14:paraId="258168B8"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metodología</w:t>
            </w:r>
          </w:p>
        </w:tc>
      </w:tr>
      <w:tr w:rsidR="00AB2197" w14:paraId="0844A634" w14:textId="77777777" w:rsidTr="00C47360">
        <w:tc>
          <w:tcPr>
            <w:tcW w:w="0" w:type="auto"/>
          </w:tcPr>
          <w:p w14:paraId="0847888B"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Métodos</w:t>
            </w:r>
          </w:p>
        </w:tc>
        <w:tc>
          <w:tcPr>
            <w:tcW w:w="0" w:type="auto"/>
          </w:tcPr>
          <w:p w14:paraId="3B4DDFCA"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Describe por lo menos 3 métodos de investigación, su aplicación, tiempos necesarios para la aplicación y sujetos u objetos de estudio.</w:t>
            </w:r>
          </w:p>
        </w:tc>
        <w:tc>
          <w:tcPr>
            <w:tcW w:w="0" w:type="auto"/>
          </w:tcPr>
          <w:p w14:paraId="358F1110"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Describe por lo menos 2 métodos de investigación, su aplicación, tiempos necesarios para la aplicación y sujetos u objetos de estudio.</w:t>
            </w:r>
          </w:p>
        </w:tc>
        <w:tc>
          <w:tcPr>
            <w:tcW w:w="0" w:type="auto"/>
          </w:tcPr>
          <w:p w14:paraId="4C8E73FE"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Describe por lo menos 1 métodos de investigación, su aplicación, tiempos necesarios para la aplicación y sujetos u objetos de estudio.</w:t>
            </w:r>
          </w:p>
        </w:tc>
        <w:tc>
          <w:tcPr>
            <w:tcW w:w="0" w:type="auto"/>
          </w:tcPr>
          <w:p w14:paraId="1004C7AB"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Describe por lo menos 2 métodos de </w:t>
            </w:r>
            <w:proofErr w:type="gramStart"/>
            <w:r>
              <w:rPr>
                <w:rFonts w:ascii="Calibri" w:eastAsia="Calibri" w:hAnsi="Calibri" w:cs="Calibri"/>
                <w:bCs/>
                <w:sz w:val="24"/>
                <w:szCs w:val="24"/>
                <w:lang w:eastAsia="es-ES"/>
              </w:rPr>
              <w:t>investigación,  pero</w:t>
            </w:r>
            <w:proofErr w:type="gramEnd"/>
            <w:r>
              <w:rPr>
                <w:rFonts w:ascii="Calibri" w:eastAsia="Calibri" w:hAnsi="Calibri" w:cs="Calibri"/>
                <w:bCs/>
                <w:sz w:val="24"/>
                <w:szCs w:val="24"/>
                <w:lang w:eastAsia="es-ES"/>
              </w:rPr>
              <w:t xml:space="preserve"> no describe su aplicación,  o sus tiempos necesarios para la aplicación ni los sujetos u objetos de estudio.</w:t>
            </w:r>
          </w:p>
        </w:tc>
        <w:tc>
          <w:tcPr>
            <w:tcW w:w="0" w:type="auto"/>
          </w:tcPr>
          <w:p w14:paraId="226CB048"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Describe por lo menos 1 método de </w:t>
            </w:r>
            <w:proofErr w:type="gramStart"/>
            <w:r>
              <w:rPr>
                <w:rFonts w:ascii="Calibri" w:eastAsia="Calibri" w:hAnsi="Calibri" w:cs="Calibri"/>
                <w:bCs/>
                <w:sz w:val="24"/>
                <w:szCs w:val="24"/>
                <w:lang w:eastAsia="es-ES"/>
              </w:rPr>
              <w:t>investigación,  pero</w:t>
            </w:r>
            <w:proofErr w:type="gramEnd"/>
            <w:r>
              <w:rPr>
                <w:rFonts w:ascii="Calibri" w:eastAsia="Calibri" w:hAnsi="Calibri" w:cs="Calibri"/>
                <w:bCs/>
                <w:sz w:val="24"/>
                <w:szCs w:val="24"/>
                <w:lang w:eastAsia="es-ES"/>
              </w:rPr>
              <w:t xml:space="preserve"> no describe su aplicación,  o sus tiempos necesarios para la aplicación ni los sujetos u objetos de estudio.</w:t>
            </w:r>
          </w:p>
        </w:tc>
        <w:tc>
          <w:tcPr>
            <w:tcW w:w="0" w:type="auto"/>
          </w:tcPr>
          <w:p w14:paraId="3EB386BC"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describe ningún método de investigación.</w:t>
            </w:r>
          </w:p>
        </w:tc>
      </w:tr>
      <w:tr w:rsidR="00AB2197" w14:paraId="376DCE4A" w14:textId="77777777" w:rsidTr="00C47360">
        <w:tc>
          <w:tcPr>
            <w:tcW w:w="0" w:type="auto"/>
          </w:tcPr>
          <w:p w14:paraId="4CA8CC71"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Fuentes de investigación</w:t>
            </w:r>
          </w:p>
        </w:tc>
        <w:tc>
          <w:tcPr>
            <w:tcW w:w="0" w:type="auto"/>
          </w:tcPr>
          <w:p w14:paraId="02B7E3B2"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3 fuentes de investigación respetando APA 7</w:t>
            </w:r>
          </w:p>
        </w:tc>
        <w:tc>
          <w:tcPr>
            <w:tcW w:w="0" w:type="auto"/>
          </w:tcPr>
          <w:p w14:paraId="63A6D291"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2 fuentes de investigación respetando APA 7</w:t>
            </w:r>
          </w:p>
        </w:tc>
        <w:tc>
          <w:tcPr>
            <w:tcW w:w="0" w:type="auto"/>
          </w:tcPr>
          <w:p w14:paraId="11E8F9A5"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1 fuente de investigación respetando APA 7</w:t>
            </w:r>
          </w:p>
        </w:tc>
        <w:tc>
          <w:tcPr>
            <w:tcW w:w="0" w:type="auto"/>
          </w:tcPr>
          <w:p w14:paraId="31BDE7D0"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al menos 3 fuentes de </w:t>
            </w:r>
            <w:proofErr w:type="gramStart"/>
            <w:r>
              <w:rPr>
                <w:rFonts w:ascii="Calibri" w:eastAsia="Calibri" w:hAnsi="Calibri" w:cs="Calibri"/>
                <w:bCs/>
                <w:sz w:val="24"/>
                <w:szCs w:val="24"/>
                <w:lang w:eastAsia="es-ES"/>
              </w:rPr>
              <w:t>investigación</w:t>
            </w:r>
            <w:proofErr w:type="gramEnd"/>
            <w:r>
              <w:rPr>
                <w:rFonts w:ascii="Calibri" w:eastAsia="Calibri" w:hAnsi="Calibri" w:cs="Calibri"/>
                <w:bCs/>
                <w:sz w:val="24"/>
                <w:szCs w:val="24"/>
                <w:lang w:eastAsia="es-ES"/>
              </w:rPr>
              <w:t xml:space="preserve"> pero no respeta APA 7</w:t>
            </w:r>
          </w:p>
        </w:tc>
        <w:tc>
          <w:tcPr>
            <w:tcW w:w="0" w:type="auto"/>
          </w:tcPr>
          <w:p w14:paraId="5D72EB3B"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al menos 1 fuente de </w:t>
            </w:r>
            <w:proofErr w:type="gramStart"/>
            <w:r>
              <w:rPr>
                <w:rFonts w:ascii="Calibri" w:eastAsia="Calibri" w:hAnsi="Calibri" w:cs="Calibri"/>
                <w:bCs/>
                <w:sz w:val="24"/>
                <w:szCs w:val="24"/>
                <w:lang w:eastAsia="es-ES"/>
              </w:rPr>
              <w:t>investigación</w:t>
            </w:r>
            <w:proofErr w:type="gramEnd"/>
            <w:r>
              <w:rPr>
                <w:rFonts w:ascii="Calibri" w:eastAsia="Calibri" w:hAnsi="Calibri" w:cs="Calibri"/>
                <w:bCs/>
                <w:sz w:val="24"/>
                <w:szCs w:val="24"/>
                <w:lang w:eastAsia="es-ES"/>
              </w:rPr>
              <w:t xml:space="preserve"> pero no respeta APA 7</w:t>
            </w:r>
          </w:p>
        </w:tc>
        <w:tc>
          <w:tcPr>
            <w:tcW w:w="0" w:type="auto"/>
          </w:tcPr>
          <w:p w14:paraId="1CB71A04"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fuentes de investigación.</w:t>
            </w:r>
          </w:p>
        </w:tc>
      </w:tr>
      <w:tr w:rsidR="00AB2197" w14:paraId="0693F66D" w14:textId="77777777" w:rsidTr="00C47360">
        <w:tc>
          <w:tcPr>
            <w:tcW w:w="0" w:type="auto"/>
          </w:tcPr>
          <w:p w14:paraId="0A8FC7A0"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Ortografía</w:t>
            </w:r>
          </w:p>
        </w:tc>
        <w:tc>
          <w:tcPr>
            <w:tcW w:w="0" w:type="auto"/>
          </w:tcPr>
          <w:p w14:paraId="48E9F754"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ortográficos.</w:t>
            </w:r>
          </w:p>
        </w:tc>
        <w:tc>
          <w:tcPr>
            <w:tcW w:w="0" w:type="auto"/>
          </w:tcPr>
          <w:p w14:paraId="52C21FD1"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o 2 errores ortográficos.</w:t>
            </w:r>
          </w:p>
        </w:tc>
        <w:tc>
          <w:tcPr>
            <w:tcW w:w="0" w:type="auto"/>
          </w:tcPr>
          <w:p w14:paraId="7C4B67A5"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3 o 4 errores ortográficos. </w:t>
            </w:r>
          </w:p>
        </w:tc>
        <w:tc>
          <w:tcPr>
            <w:tcW w:w="0" w:type="auto"/>
          </w:tcPr>
          <w:p w14:paraId="73D41328"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5 o 6 errores ortográficos.</w:t>
            </w:r>
          </w:p>
        </w:tc>
        <w:tc>
          <w:tcPr>
            <w:tcW w:w="0" w:type="auto"/>
          </w:tcPr>
          <w:p w14:paraId="29EFED3A"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ortográficos.</w:t>
            </w:r>
          </w:p>
        </w:tc>
        <w:tc>
          <w:tcPr>
            <w:tcW w:w="0" w:type="auto"/>
          </w:tcPr>
          <w:p w14:paraId="746CA21C"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orográficos.</w:t>
            </w:r>
          </w:p>
        </w:tc>
      </w:tr>
      <w:tr w:rsidR="00AB2197" w14:paraId="2D9069B2" w14:textId="77777777" w:rsidTr="00C47360">
        <w:tc>
          <w:tcPr>
            <w:tcW w:w="0" w:type="auto"/>
          </w:tcPr>
          <w:p w14:paraId="75615696"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signos de puntuación</w:t>
            </w:r>
          </w:p>
        </w:tc>
        <w:tc>
          <w:tcPr>
            <w:tcW w:w="0" w:type="auto"/>
          </w:tcPr>
          <w:p w14:paraId="3243B207"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signos de puntuación.</w:t>
            </w:r>
          </w:p>
        </w:tc>
        <w:tc>
          <w:tcPr>
            <w:tcW w:w="0" w:type="auto"/>
          </w:tcPr>
          <w:p w14:paraId="6A1181FE"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signos de puntuación.</w:t>
            </w:r>
          </w:p>
        </w:tc>
        <w:tc>
          <w:tcPr>
            <w:tcW w:w="0" w:type="auto"/>
          </w:tcPr>
          <w:p w14:paraId="3CB4EA1B"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los signos de puntuación.</w:t>
            </w:r>
          </w:p>
        </w:tc>
        <w:tc>
          <w:tcPr>
            <w:tcW w:w="0" w:type="auto"/>
          </w:tcPr>
          <w:p w14:paraId="0385D8D1"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los signos de puntuación.</w:t>
            </w:r>
          </w:p>
        </w:tc>
        <w:tc>
          <w:tcPr>
            <w:tcW w:w="0" w:type="auto"/>
          </w:tcPr>
          <w:p w14:paraId="40DB7695"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los signos de puntuación.</w:t>
            </w:r>
          </w:p>
        </w:tc>
        <w:tc>
          <w:tcPr>
            <w:tcW w:w="0" w:type="auto"/>
          </w:tcPr>
          <w:p w14:paraId="3E6115DC"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más de 4 errores en el uso de </w:t>
            </w:r>
            <w:r>
              <w:rPr>
                <w:rFonts w:ascii="Calibri" w:eastAsia="Calibri" w:hAnsi="Calibri" w:cs="Calibri"/>
                <w:bCs/>
                <w:sz w:val="24"/>
                <w:szCs w:val="24"/>
                <w:lang w:eastAsia="es-ES"/>
              </w:rPr>
              <w:lastRenderedPageBreak/>
              <w:t>los signos de puntuación.</w:t>
            </w:r>
          </w:p>
        </w:tc>
      </w:tr>
      <w:tr w:rsidR="00AB2197" w14:paraId="7599DB85" w14:textId="77777777" w:rsidTr="00C47360">
        <w:tc>
          <w:tcPr>
            <w:tcW w:w="0" w:type="auto"/>
          </w:tcPr>
          <w:p w14:paraId="1833A42A"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Uso de mayúsculas</w:t>
            </w:r>
          </w:p>
        </w:tc>
        <w:tc>
          <w:tcPr>
            <w:tcW w:w="0" w:type="auto"/>
          </w:tcPr>
          <w:p w14:paraId="102D9236"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las mayúsculas.</w:t>
            </w:r>
          </w:p>
        </w:tc>
        <w:tc>
          <w:tcPr>
            <w:tcW w:w="0" w:type="auto"/>
          </w:tcPr>
          <w:p w14:paraId="3F4EE8E0"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las mayúsculas.</w:t>
            </w:r>
          </w:p>
        </w:tc>
        <w:tc>
          <w:tcPr>
            <w:tcW w:w="0" w:type="auto"/>
          </w:tcPr>
          <w:p w14:paraId="5148A93F"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las mayúsculas.</w:t>
            </w:r>
          </w:p>
        </w:tc>
        <w:tc>
          <w:tcPr>
            <w:tcW w:w="0" w:type="auto"/>
          </w:tcPr>
          <w:p w14:paraId="6B91C7DA"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las mayúsculas</w:t>
            </w:r>
          </w:p>
        </w:tc>
        <w:tc>
          <w:tcPr>
            <w:tcW w:w="0" w:type="auto"/>
          </w:tcPr>
          <w:p w14:paraId="52ACDA99"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las mayúsculas.</w:t>
            </w:r>
          </w:p>
        </w:tc>
        <w:tc>
          <w:tcPr>
            <w:tcW w:w="0" w:type="auto"/>
          </w:tcPr>
          <w:p w14:paraId="4C4B08B5"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las mayúsculas.</w:t>
            </w:r>
          </w:p>
        </w:tc>
      </w:tr>
      <w:tr w:rsidR="00AB2197" w14:paraId="55B1EF8C" w14:textId="77777777" w:rsidTr="00C47360">
        <w:tc>
          <w:tcPr>
            <w:tcW w:w="0" w:type="auto"/>
          </w:tcPr>
          <w:p w14:paraId="2A87805E"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Coherencia</w:t>
            </w:r>
          </w:p>
        </w:tc>
        <w:tc>
          <w:tcPr>
            <w:tcW w:w="0" w:type="auto"/>
          </w:tcPr>
          <w:p w14:paraId="2B546426"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texto no presenta errores de coherencia.</w:t>
            </w:r>
          </w:p>
        </w:tc>
        <w:tc>
          <w:tcPr>
            <w:tcW w:w="0" w:type="auto"/>
          </w:tcPr>
          <w:p w14:paraId="5F92E304"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de coherencia.</w:t>
            </w:r>
          </w:p>
        </w:tc>
        <w:tc>
          <w:tcPr>
            <w:tcW w:w="0" w:type="auto"/>
          </w:tcPr>
          <w:p w14:paraId="211BE8CC"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de coherencia.</w:t>
            </w:r>
          </w:p>
        </w:tc>
        <w:tc>
          <w:tcPr>
            <w:tcW w:w="0" w:type="auto"/>
          </w:tcPr>
          <w:p w14:paraId="46BE9381"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de coherencia.</w:t>
            </w:r>
          </w:p>
        </w:tc>
        <w:tc>
          <w:tcPr>
            <w:tcW w:w="0" w:type="auto"/>
          </w:tcPr>
          <w:p w14:paraId="182D9AF3"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de coherencia.</w:t>
            </w:r>
          </w:p>
        </w:tc>
        <w:tc>
          <w:tcPr>
            <w:tcW w:w="0" w:type="auto"/>
          </w:tcPr>
          <w:p w14:paraId="289E2303"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de coherencia.</w:t>
            </w:r>
          </w:p>
        </w:tc>
      </w:tr>
      <w:tr w:rsidR="00AB2197" w14:paraId="44EC9E30" w14:textId="77777777" w:rsidTr="00C47360">
        <w:tc>
          <w:tcPr>
            <w:tcW w:w="0" w:type="auto"/>
          </w:tcPr>
          <w:p w14:paraId="263FB650"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7541D67A"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79CE0818"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701971A2"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1B2949DE"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1A03806C"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1362809C" w14:textId="77777777" w:rsidR="00AB2197"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AB2197" w14:paraId="1FCDCB84" w14:textId="77777777" w:rsidTr="00C47360">
        <w:tc>
          <w:tcPr>
            <w:tcW w:w="0" w:type="auto"/>
          </w:tcPr>
          <w:p w14:paraId="447D7626" w14:textId="77777777" w:rsidR="00AB2197" w:rsidRPr="00210A15" w:rsidRDefault="00AB2197"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Total </w:t>
            </w:r>
          </w:p>
        </w:tc>
        <w:tc>
          <w:tcPr>
            <w:tcW w:w="0" w:type="auto"/>
            <w:gridSpan w:val="6"/>
          </w:tcPr>
          <w:p w14:paraId="1C2A5A10" w14:textId="77777777" w:rsidR="00AB2197" w:rsidRPr="00210A15" w:rsidRDefault="00AB2197" w:rsidP="00C47360">
            <w:pPr>
              <w:rPr>
                <w:rFonts w:ascii="Calibri" w:eastAsia="Calibri" w:hAnsi="Calibri" w:cs="Calibri"/>
                <w:bCs/>
                <w:sz w:val="24"/>
                <w:szCs w:val="24"/>
                <w:lang w:eastAsia="es-ES"/>
              </w:rPr>
            </w:pPr>
          </w:p>
        </w:tc>
      </w:tr>
    </w:tbl>
    <w:p w14:paraId="3505472B" w14:textId="77777777" w:rsidR="00AB2197" w:rsidRDefault="00AB2197" w:rsidP="00AB2197">
      <w:pPr>
        <w:spacing w:after="0" w:line="240" w:lineRule="auto"/>
        <w:rPr>
          <w:rFonts w:ascii="Calibri" w:eastAsia="Calibri" w:hAnsi="Calibri" w:cs="Calibri"/>
          <w:b/>
          <w:sz w:val="32"/>
          <w:szCs w:val="32"/>
          <w:lang w:eastAsia="es-ES"/>
        </w:rPr>
      </w:pPr>
    </w:p>
    <w:p w14:paraId="268809A6" w14:textId="77777777" w:rsidR="00AB2197" w:rsidRDefault="00AB2197" w:rsidP="00AB2197">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Anexos:</w:t>
      </w:r>
    </w:p>
    <w:p w14:paraId="4BE6F4A7" w14:textId="77777777" w:rsidR="00AB2197" w:rsidRPr="00852F68" w:rsidRDefault="00AB2197" w:rsidP="00AB2197">
      <w:pPr>
        <w:pStyle w:val="Default"/>
        <w:rPr>
          <w:rFonts w:ascii="Encode Sans Condensed" w:eastAsiaTheme="minorHAnsi" w:hAnsi="Encode Sans Condensed" w:cs="Encode Sans Condensed"/>
          <w:lang w:eastAsia="en-US"/>
        </w:rPr>
      </w:pPr>
      <w:r>
        <w:rPr>
          <w:rFonts w:ascii="Calibri" w:hAnsi="Calibri" w:cs="Calibri"/>
          <w:b/>
          <w:sz w:val="32"/>
          <w:szCs w:val="32"/>
          <w:lang w:eastAsia="es-ES"/>
        </w:rPr>
        <w:t xml:space="preserve">APA 7, REFERENCIAS, ELABORADO CON EL CONTENIDO DE </w:t>
      </w:r>
      <w:r w:rsidRPr="00852F68">
        <w:rPr>
          <w:rFonts w:ascii="Encode Sans Condensed" w:hAnsi="Encode Sans Condensed" w:cs="Encode Sans Condensed"/>
          <w:color w:val="0462C1"/>
        </w:rPr>
        <w:t>https://normas-apa.org/</w:t>
      </w:r>
    </w:p>
    <w:p w14:paraId="76449237" w14:textId="77777777" w:rsidR="00AB2197" w:rsidRDefault="00AB2197" w:rsidP="00AB2197">
      <w:pPr>
        <w:spacing w:after="0" w:line="240" w:lineRule="auto"/>
        <w:rPr>
          <w:rFonts w:ascii="Calibri" w:eastAsia="Calibri" w:hAnsi="Calibri" w:cs="Calibri"/>
          <w:b/>
          <w:sz w:val="32"/>
          <w:szCs w:val="32"/>
          <w:lang w:eastAsia="es-ES"/>
        </w:rPr>
      </w:pPr>
    </w:p>
    <w:p w14:paraId="3FAA493B"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Cada fuente que cites en el documento debe aparecer en su lista de referencias; por lo tanto, cada entrada en la lista de referencia debe haber sido citada en su texto. De lo contrario, deberás agregar la entrada en la </w:t>
      </w:r>
      <w:r w:rsidRPr="00852F68">
        <w:rPr>
          <w:rFonts w:ascii="Encode Sans Condensed" w:hAnsi="Encode Sans Condensed" w:cs="Encode Sans Condensed"/>
          <w:color w:val="0462C1"/>
        </w:rPr>
        <w:t>bibliografía</w:t>
      </w:r>
      <w:r w:rsidRPr="00852F68">
        <w:rPr>
          <w:rFonts w:ascii="Encode Sans Condensed" w:hAnsi="Encode Sans Condensed" w:cs="Encode Sans Condensed"/>
          <w:color w:val="000000"/>
        </w:rPr>
        <w:t xml:space="preserve">. Puedes leer nuestro artículo sobre la </w:t>
      </w:r>
      <w:r w:rsidRPr="00852F68">
        <w:rPr>
          <w:rFonts w:ascii="Encode Sans Condensed" w:hAnsi="Encode Sans Condensed" w:cs="Encode Sans Condensed"/>
          <w:color w:val="0462C1"/>
        </w:rPr>
        <w:t>diferencia entre cita, referencia y bibliografía</w:t>
      </w:r>
      <w:r w:rsidRPr="00852F68">
        <w:rPr>
          <w:rFonts w:ascii="Encode Sans Condensed" w:hAnsi="Encode Sans Condensed" w:cs="Encode Sans Condensed"/>
          <w:color w:val="000000"/>
        </w:rPr>
        <w:t xml:space="preserve">. </w:t>
      </w:r>
    </w:p>
    <w:p w14:paraId="02C84304"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b/>
          <w:bCs/>
          <w:color w:val="000000"/>
        </w:rPr>
        <w:t xml:space="preserve">¿Qué no debo incluir? </w:t>
      </w:r>
    </w:p>
    <w:p w14:paraId="57BF971D"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Hay algunos tipos de trabajos que no deben ser incluidos en la lista de referencias. Por lo general, la razón por la cual no se incluye un trabajo es porque los lectores no podrán recuperarlo o porque la mención es tan amplia que los lectores no necesitan una entrada en la lista de referencias para comprender el uso. </w:t>
      </w:r>
    </w:p>
    <w:p w14:paraId="6C15293F" w14:textId="77777777" w:rsidR="00AB2197" w:rsidRPr="00852F68" w:rsidRDefault="00AB2197" w:rsidP="00AB2197">
      <w:pPr>
        <w:numPr>
          <w:ilvl w:val="0"/>
          <w:numId w:val="31"/>
        </w:num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 Menciones generales de páginas web completas, publicaciones periódicas completas no requieren citas en el texto o entradas en la lista de referencias porque el uso es amplio y la fuente es familiar. </w:t>
      </w:r>
    </w:p>
    <w:p w14:paraId="02DC5472" w14:textId="77777777" w:rsidR="00AB2197" w:rsidRPr="00852F68" w:rsidRDefault="00AB2197" w:rsidP="00AB2197">
      <w:pPr>
        <w:numPr>
          <w:ilvl w:val="0"/>
          <w:numId w:val="31"/>
        </w:num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lastRenderedPageBreak/>
        <w:t xml:space="preserve">• Las comunicaciones personales como correos electrónicos, llamadas telefónicas o mensajes de texto se citan solo en el texto, no en la lista de referencias, porque los lectores no pueden recuperar las comunicaciones personales. </w:t>
      </w:r>
    </w:p>
    <w:p w14:paraId="59A044F2" w14:textId="77777777" w:rsidR="00AB2197" w:rsidRPr="00852F68" w:rsidRDefault="00AB2197" w:rsidP="00AB2197">
      <w:pPr>
        <w:numPr>
          <w:ilvl w:val="0"/>
          <w:numId w:val="31"/>
        </w:num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 Las frases o mensajes de eventuales entrevistados en la investigación pueden ser presentadas y discutidas en el texto, pero no necesitan citas ni entradas en la lista de referencias. En este caso, no es necesario una cita y su respectiva referencia porque las frases son parte de su investigación original. Además, también podrían comprometer la confidencialidad de los participantes, lo cual es una violación ética. </w:t>
      </w:r>
    </w:p>
    <w:p w14:paraId="7481E635" w14:textId="77777777" w:rsidR="00AB2197" w:rsidRPr="00852F68" w:rsidRDefault="00AB2197" w:rsidP="00AB2197">
      <w:pPr>
        <w:numPr>
          <w:ilvl w:val="0"/>
          <w:numId w:val="31"/>
        </w:num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 La fuente de una dedicatoria generalmente no aparece en la lista de referencias a menos que el trabajo sea un libro o revista académica. Por ejemplo, si agregas al comienzo de tu documento una cita inspiradora de un famoso, la fuente de la cita no aparece en la lista de referencia porque la cita está destinada a establecer el escenario para el trabajo, y no para justificar un punto clave. </w:t>
      </w:r>
    </w:p>
    <w:p w14:paraId="36697E7C"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p>
    <w:p w14:paraId="08261F03"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8"/>
          <w:szCs w:val="28"/>
        </w:rPr>
      </w:pPr>
      <w:r w:rsidRPr="00852F68">
        <w:rPr>
          <w:rFonts w:ascii="Encode Sans Condensed" w:hAnsi="Encode Sans Condensed" w:cs="Encode Sans Condensed"/>
          <w:b/>
          <w:bCs/>
          <w:color w:val="000000"/>
          <w:sz w:val="28"/>
          <w:szCs w:val="28"/>
        </w:rPr>
        <w:t xml:space="preserve">Formato </w:t>
      </w:r>
    </w:p>
    <w:p w14:paraId="39805FE7" w14:textId="77777777" w:rsidR="00AB2197" w:rsidRDefault="00AB2197" w:rsidP="00AB2197">
      <w:pPr>
        <w:autoSpaceDE w:val="0"/>
        <w:autoSpaceDN w:val="0"/>
        <w:adjustRightInd w:val="0"/>
        <w:spacing w:after="0" w:line="240" w:lineRule="auto"/>
        <w:rPr>
          <w:rFonts w:ascii="Encode Sans Condensed" w:hAnsi="Encode Sans Condensed" w:cs="Encode Sans Condensed"/>
          <w:color w:val="000000"/>
          <w:sz w:val="16"/>
          <w:szCs w:val="16"/>
        </w:rPr>
      </w:pPr>
      <w:r w:rsidRPr="00852F68">
        <w:rPr>
          <w:rFonts w:ascii="Encode Sans Condensed" w:hAnsi="Encode Sans Condensed" w:cs="Encode Sans Condensed"/>
          <w:color w:val="000000"/>
        </w:rPr>
        <w:t xml:space="preserve">La lista de referencias debe iniciar en una nueva página separada del texto. El título de esta página debe ser “Referencias” y debe estar centrado en la parte superior de la página. La palabra </w:t>
      </w:r>
      <w:r w:rsidRPr="00852F68">
        <w:rPr>
          <w:rFonts w:ascii="Encode Sans Condensed" w:hAnsi="Encode Sans Condensed" w:cs="Encode Sans Condensed"/>
          <w:b/>
          <w:bCs/>
          <w:color w:val="000000"/>
        </w:rPr>
        <w:t xml:space="preserve">Referencias </w:t>
      </w:r>
      <w:r w:rsidRPr="00852F68">
        <w:rPr>
          <w:rFonts w:ascii="Encode Sans Condensed" w:hAnsi="Encode Sans Condensed" w:cs="Encode Sans Condensed"/>
          <w:color w:val="000000"/>
        </w:rPr>
        <w:t>debe ir en negrita. No subraye o use comillas para el título. Todo el texto debe estar a doble espacio al igual que el resto de tu ensayo.</w:t>
      </w:r>
    </w:p>
    <w:p w14:paraId="0CEBE209" w14:textId="77777777" w:rsidR="00AB2197" w:rsidRPr="00852F68" w:rsidRDefault="00AB2197" w:rsidP="00AB2197">
      <w:pPr>
        <w:autoSpaceDE w:val="0"/>
        <w:autoSpaceDN w:val="0"/>
        <w:adjustRightInd w:val="0"/>
        <w:spacing w:after="0" w:line="240" w:lineRule="auto"/>
        <w:rPr>
          <w:rFonts w:ascii="Encode Sans Condensed" w:hAnsi="Encode Sans Condensed"/>
        </w:rPr>
      </w:pPr>
      <w:r w:rsidRPr="00852F68">
        <w:rPr>
          <w:rFonts w:ascii="Encode Sans Condensed" w:hAnsi="Encode Sans Condensed"/>
        </w:rPr>
        <w:t xml:space="preserve">Además, cada entrada en su lista de referencia debe tener una sangría francesa a media pulgada (1,27 cm) del margen izquierdo. </w:t>
      </w:r>
    </w:p>
    <w:p w14:paraId="504B20D3"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sz w:val="28"/>
          <w:szCs w:val="28"/>
        </w:rPr>
      </w:pPr>
      <w:r w:rsidRPr="00852F68">
        <w:rPr>
          <w:rFonts w:ascii="Encode Sans Condensed" w:hAnsi="Encode Sans Condensed" w:cs="Encode Sans Condensed"/>
          <w:b/>
          <w:bCs/>
          <w:sz w:val="28"/>
          <w:szCs w:val="28"/>
        </w:rPr>
        <w:t xml:space="preserve">Elementos de una referencia </w:t>
      </w:r>
    </w:p>
    <w:p w14:paraId="6D372946" w14:textId="77777777" w:rsidR="00AB2197" w:rsidRDefault="00AB2197" w:rsidP="00AB2197">
      <w:pPr>
        <w:autoSpaceDE w:val="0"/>
        <w:autoSpaceDN w:val="0"/>
        <w:adjustRightInd w:val="0"/>
        <w:spacing w:after="0" w:line="240" w:lineRule="auto"/>
        <w:rPr>
          <w:rFonts w:ascii="Encode Sans Condensed" w:hAnsi="Encode Sans Condensed"/>
          <w:sz w:val="24"/>
          <w:szCs w:val="24"/>
        </w:rPr>
      </w:pPr>
      <w:proofErr w:type="gramStart"/>
      <w:r w:rsidRPr="00852F68">
        <w:rPr>
          <w:rFonts w:ascii="Encode Sans Condensed" w:hAnsi="Encode Sans Condensed" w:cs="Encode Sans Condensed"/>
        </w:rPr>
        <w:t>Cada entradas</w:t>
      </w:r>
      <w:proofErr w:type="gramEnd"/>
      <w:r w:rsidRPr="00852F68">
        <w:rPr>
          <w:rFonts w:ascii="Encode Sans Condensed" w:hAnsi="Encode Sans Condensed" w:cs="Encode Sans Condensed"/>
        </w:rPr>
        <w:t xml:space="preserve"> en una lista de referencia debe incluir los cuatro </w:t>
      </w:r>
      <w:r w:rsidRPr="00852F68">
        <w:rPr>
          <w:rFonts w:ascii="Encode Sans Condensed" w:hAnsi="Encode Sans Condensed" w:cs="Encode Sans Condensed"/>
          <w:color w:val="0462C1"/>
        </w:rPr>
        <w:t xml:space="preserve">elementos básicos </w:t>
      </w:r>
      <w:r w:rsidRPr="00852F68">
        <w:rPr>
          <w:rFonts w:ascii="Encode Sans Condensed" w:hAnsi="Encode Sans Condensed" w:cs="Encode Sans Condensed"/>
          <w:color w:val="000000"/>
        </w:rPr>
        <w:t xml:space="preserve">de una referencia: </w:t>
      </w:r>
      <w:r w:rsidRPr="00852F68">
        <w:rPr>
          <w:rFonts w:ascii="Encode Sans Condensed" w:hAnsi="Encode Sans Condensed" w:cs="Encode Sans Condensed"/>
          <w:color w:val="0462C1"/>
        </w:rPr>
        <w:t>el autor</w:t>
      </w:r>
      <w:r w:rsidRPr="00852F68">
        <w:rPr>
          <w:rFonts w:ascii="Encode Sans Condensed" w:hAnsi="Encode Sans Condensed" w:cs="Encode Sans Condensed"/>
          <w:color w:val="000000"/>
        </w:rPr>
        <w:t xml:space="preserve">, </w:t>
      </w:r>
      <w:r w:rsidRPr="00852F68">
        <w:rPr>
          <w:rFonts w:ascii="Encode Sans Condensed" w:hAnsi="Encode Sans Condensed" w:cs="Encode Sans Condensed"/>
          <w:color w:val="0462C1"/>
        </w:rPr>
        <w:t>fecha de publicación</w:t>
      </w:r>
      <w:r w:rsidRPr="00852F68">
        <w:rPr>
          <w:rFonts w:ascii="Encode Sans Condensed" w:hAnsi="Encode Sans Condensed" w:cs="Encode Sans Condensed"/>
          <w:color w:val="000000"/>
        </w:rPr>
        <w:t xml:space="preserve">, </w:t>
      </w:r>
      <w:r w:rsidRPr="00852F68">
        <w:rPr>
          <w:rFonts w:ascii="Encode Sans Condensed" w:hAnsi="Encode Sans Condensed" w:cs="Encode Sans Condensed"/>
          <w:color w:val="0462C1"/>
        </w:rPr>
        <w:t xml:space="preserve">título del trabajo </w:t>
      </w:r>
      <w:r w:rsidRPr="00852F68">
        <w:rPr>
          <w:rFonts w:ascii="Encode Sans Condensed" w:hAnsi="Encode Sans Condensed" w:cs="Encode Sans Condensed"/>
          <w:color w:val="000000"/>
        </w:rPr>
        <w:t xml:space="preserve">y </w:t>
      </w:r>
      <w:r w:rsidRPr="00852F68">
        <w:rPr>
          <w:rFonts w:ascii="Encode Sans Condensed" w:hAnsi="Encode Sans Condensed" w:cs="Encode Sans Condensed"/>
          <w:color w:val="0462C1"/>
        </w:rPr>
        <w:t>fuente para recuperación</w:t>
      </w:r>
      <w:r w:rsidRPr="00852F68">
        <w:rPr>
          <w:rFonts w:ascii="Encode Sans Condensed" w:hAnsi="Encode Sans Condensed" w:cs="Encode Sans Condensed"/>
          <w:color w:val="000000"/>
        </w:rPr>
        <w:t xml:space="preserve">. </w:t>
      </w:r>
    </w:p>
    <w:p w14:paraId="78374E79" w14:textId="77777777" w:rsidR="00AB2197" w:rsidRDefault="00AB2197" w:rsidP="00AB2197">
      <w:pPr>
        <w:autoSpaceDE w:val="0"/>
        <w:autoSpaceDN w:val="0"/>
        <w:adjustRightInd w:val="0"/>
        <w:spacing w:after="0" w:line="240" w:lineRule="auto"/>
        <w:rPr>
          <w:rFonts w:ascii="Encode Sans Condensed" w:hAnsi="Encode Sans Condensed"/>
          <w:sz w:val="24"/>
          <w:szCs w:val="24"/>
        </w:rPr>
      </w:pPr>
    </w:p>
    <w:p w14:paraId="7CCA7575"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sz w:val="28"/>
          <w:szCs w:val="28"/>
        </w:rPr>
      </w:pPr>
      <w:r w:rsidRPr="00852F68">
        <w:rPr>
          <w:rFonts w:ascii="Encode Sans Condensed" w:hAnsi="Encode Sans Condensed" w:cs="Encode Sans Condensed"/>
          <w:b/>
          <w:bCs/>
          <w:sz w:val="28"/>
          <w:szCs w:val="28"/>
        </w:rPr>
        <w:t xml:space="preserve">Referencias con información incompleta </w:t>
      </w:r>
    </w:p>
    <w:p w14:paraId="7E09134B"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462C1"/>
        </w:rPr>
      </w:pPr>
      <w:r w:rsidRPr="00852F68">
        <w:rPr>
          <w:rFonts w:ascii="Encode Sans Condensed" w:hAnsi="Encode Sans Condensed" w:cs="Encode Sans Condensed"/>
        </w:rPr>
        <w:t xml:space="preserve">En muchos casos, no vamos a tener la referencia completa. Es decir, muchas veces nos faltará la fecha de publicación, el año, a veces no encontramos el autor de determinado texto en una página web. Todos estos casos están contemplados en </w:t>
      </w:r>
      <w:r w:rsidRPr="00852F68">
        <w:rPr>
          <w:rFonts w:ascii="Encode Sans Condensed" w:hAnsi="Encode Sans Condensed" w:cs="Encode Sans Condensed"/>
          <w:color w:val="0462C1"/>
        </w:rPr>
        <w:t xml:space="preserve">¿Cómo escribir una Referencia APA sin la información completa? </w:t>
      </w:r>
    </w:p>
    <w:p w14:paraId="3D3625F3"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8"/>
          <w:szCs w:val="28"/>
        </w:rPr>
      </w:pPr>
      <w:r w:rsidRPr="00852F68">
        <w:rPr>
          <w:rFonts w:ascii="Encode Sans Condensed" w:hAnsi="Encode Sans Condensed" w:cs="Encode Sans Condensed"/>
          <w:b/>
          <w:bCs/>
          <w:color w:val="000000"/>
          <w:sz w:val="28"/>
          <w:szCs w:val="28"/>
        </w:rPr>
        <w:t xml:space="preserve">Ordenación de la lista de referencias </w:t>
      </w:r>
    </w:p>
    <w:p w14:paraId="615A9EF0"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462C1"/>
        </w:rPr>
      </w:pPr>
      <w:r w:rsidRPr="00852F68">
        <w:rPr>
          <w:rFonts w:ascii="Encode Sans Condensed" w:hAnsi="Encode Sans Condensed" w:cs="Encode Sans Condensed"/>
          <w:color w:val="000000"/>
        </w:rPr>
        <w:t xml:space="preserve">La lista de referencias debe ser ordenada en alfabéticamente por el primer apellido del autor seguido de las iniciales del nombre del autor. Pero </w:t>
      </w:r>
      <w:r w:rsidRPr="00852F68">
        <w:rPr>
          <w:rFonts w:ascii="Encode Sans Condensed" w:hAnsi="Encode Sans Condensed" w:cs="Encode Sans Condensed"/>
          <w:color w:val="0462C1"/>
        </w:rPr>
        <w:t xml:space="preserve">¿cómo ordenar varias obras del mismo autor? </w:t>
      </w:r>
    </w:p>
    <w:p w14:paraId="6C9037D9"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8"/>
          <w:szCs w:val="28"/>
        </w:rPr>
      </w:pPr>
      <w:r w:rsidRPr="00852F68">
        <w:rPr>
          <w:rFonts w:ascii="Encode Sans Condensed" w:hAnsi="Encode Sans Condensed" w:cs="Encode Sans Condensed"/>
          <w:b/>
          <w:bCs/>
          <w:color w:val="000000"/>
          <w:sz w:val="28"/>
          <w:szCs w:val="28"/>
        </w:rPr>
        <w:t xml:space="preserve">Referencias con más de un autor </w:t>
      </w:r>
    </w:p>
    <w:p w14:paraId="73BB77CA"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Este es un punto dónde hubo actualización de las Normas APA en la séptima edición. En la sexta edición, se hablaba de hasta 7 autores y más de 7 autores. Ahora, en las reglas actualizadas, hablamos de hasta 20 autores y de más de 20 autores. </w:t>
      </w:r>
    </w:p>
    <w:p w14:paraId="79EF793D"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b/>
          <w:bCs/>
          <w:color w:val="000000"/>
        </w:rPr>
        <w:t xml:space="preserve">Hasta veinte autores </w:t>
      </w:r>
    </w:p>
    <w:p w14:paraId="730B18E9"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Los nombres de los autores deben estar invertidos (Apellido, Nombre); Debes informar los nombres de hasta veinte autores en la lista de referencias. </w:t>
      </w:r>
    </w:p>
    <w:p w14:paraId="0BC79750"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b/>
          <w:bCs/>
          <w:color w:val="000000"/>
        </w:rPr>
        <w:lastRenderedPageBreak/>
        <w:t xml:space="preserve">Más de veinte autores </w:t>
      </w:r>
    </w:p>
    <w:p w14:paraId="03048480" w14:textId="77777777" w:rsidR="00AB2197" w:rsidRDefault="00AB2197" w:rsidP="00AB2197">
      <w:pPr>
        <w:autoSpaceDE w:val="0"/>
        <w:autoSpaceDN w:val="0"/>
        <w:adjustRightInd w:val="0"/>
        <w:spacing w:after="0" w:line="240" w:lineRule="auto"/>
        <w:rPr>
          <w:rFonts w:ascii="Encode Sans Condensed" w:hAnsi="Encode Sans Condensed"/>
          <w:sz w:val="24"/>
          <w:szCs w:val="24"/>
        </w:rPr>
      </w:pPr>
      <w:r w:rsidRPr="00852F68">
        <w:rPr>
          <w:rFonts w:ascii="Encode Sans Condensed" w:hAnsi="Encode Sans Condensed" w:cs="Encode Sans Condensed"/>
          <w:color w:val="000000"/>
        </w:rPr>
        <w:t>Si el libro tiene más de veinte autores, debes enumerar los primeros 19 autores y luego utilizar puntos suspensivos después del nombre del 19° autor. Después de las elipses, escriba el nombre del último autor de la obra.</w:t>
      </w:r>
    </w:p>
    <w:p w14:paraId="5F5BCAF6" w14:textId="77777777" w:rsidR="00AB2197" w:rsidRDefault="00AB2197" w:rsidP="00AB2197">
      <w:pPr>
        <w:autoSpaceDE w:val="0"/>
        <w:autoSpaceDN w:val="0"/>
        <w:adjustRightInd w:val="0"/>
        <w:spacing w:after="0" w:line="240" w:lineRule="auto"/>
        <w:rPr>
          <w:rFonts w:ascii="Encode Sans Condensed" w:hAnsi="Encode Sans Condensed"/>
          <w:sz w:val="24"/>
          <w:szCs w:val="24"/>
        </w:rPr>
      </w:pPr>
    </w:p>
    <w:p w14:paraId="5F861C81"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sz w:val="28"/>
          <w:szCs w:val="28"/>
        </w:rPr>
      </w:pPr>
      <w:r w:rsidRPr="00852F68">
        <w:rPr>
          <w:rFonts w:ascii="Encode Sans Condensed" w:hAnsi="Encode Sans Condensed" w:cs="Encode Sans Condensed"/>
          <w:b/>
          <w:bCs/>
          <w:sz w:val="28"/>
          <w:szCs w:val="28"/>
        </w:rPr>
        <w:t xml:space="preserve">¿Cuándo incluir número de página en las referencias? </w:t>
      </w:r>
    </w:p>
    <w:p w14:paraId="3700693D"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rPr>
        <w:t xml:space="preserve">Se debe incluir números de página en una referencia, de acuerdo con el tipo de fuente que estés citando. Se incluye un rango de páginas en una referencia cuando la fuente es parte de un trabajo paginado más grande, como un </w:t>
      </w:r>
      <w:r w:rsidRPr="00852F68">
        <w:rPr>
          <w:rFonts w:ascii="Encode Sans Condensed" w:hAnsi="Encode Sans Condensed" w:cs="Encode Sans Condensed"/>
          <w:color w:val="0462C1"/>
        </w:rPr>
        <w:t xml:space="preserve">capítulo en un libro editado </w:t>
      </w:r>
      <w:r w:rsidRPr="00852F68">
        <w:rPr>
          <w:rFonts w:ascii="Encode Sans Condensed" w:hAnsi="Encode Sans Condensed" w:cs="Encode Sans Condensed"/>
          <w:color w:val="000000"/>
        </w:rPr>
        <w:t xml:space="preserve">o un artículo en una publicación periódica, </w:t>
      </w:r>
      <w:proofErr w:type="gramStart"/>
      <w:r w:rsidRPr="00852F68">
        <w:rPr>
          <w:rFonts w:ascii="Encode Sans Condensed" w:hAnsi="Encode Sans Condensed" w:cs="Encode Sans Condensed"/>
          <w:color w:val="000000"/>
        </w:rPr>
        <w:t>como</w:t>
      </w:r>
      <w:proofErr w:type="gramEnd"/>
      <w:r w:rsidRPr="00852F68">
        <w:rPr>
          <w:rFonts w:ascii="Encode Sans Condensed" w:hAnsi="Encode Sans Condensed" w:cs="Encode Sans Condensed"/>
          <w:color w:val="000000"/>
        </w:rPr>
        <w:t xml:space="preserve"> por ejemplo, un </w:t>
      </w:r>
      <w:proofErr w:type="spellStart"/>
      <w:r w:rsidRPr="00852F68">
        <w:rPr>
          <w:rFonts w:ascii="Encode Sans Condensed" w:hAnsi="Encode Sans Condensed" w:cs="Encode Sans Condensed"/>
          <w:color w:val="0462C1"/>
        </w:rPr>
        <w:t>períodico</w:t>
      </w:r>
      <w:proofErr w:type="spellEnd"/>
      <w:r w:rsidRPr="00852F68">
        <w:rPr>
          <w:rFonts w:ascii="Encode Sans Condensed" w:hAnsi="Encode Sans Condensed" w:cs="Encode Sans Condensed"/>
          <w:color w:val="0462C1"/>
        </w:rPr>
        <w:t xml:space="preserve"> impreso </w:t>
      </w:r>
      <w:r w:rsidRPr="00852F68">
        <w:rPr>
          <w:rFonts w:ascii="Encode Sans Condensed" w:hAnsi="Encode Sans Condensed" w:cs="Encode Sans Condensed"/>
          <w:color w:val="000000"/>
        </w:rPr>
        <w:t xml:space="preserve">o una </w:t>
      </w:r>
      <w:r w:rsidRPr="00852F68">
        <w:rPr>
          <w:rFonts w:ascii="Encode Sans Condensed" w:hAnsi="Encode Sans Condensed" w:cs="Encode Sans Condensed"/>
          <w:color w:val="0462C1"/>
        </w:rPr>
        <w:t>revista impresa</w:t>
      </w:r>
      <w:r w:rsidRPr="00852F68">
        <w:rPr>
          <w:rFonts w:ascii="Encode Sans Condensed" w:hAnsi="Encode Sans Condensed" w:cs="Encode Sans Condensed"/>
          <w:color w:val="000000"/>
        </w:rPr>
        <w:t xml:space="preserve">). </w:t>
      </w:r>
    </w:p>
    <w:p w14:paraId="25D223FA"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8"/>
          <w:szCs w:val="28"/>
        </w:rPr>
      </w:pPr>
      <w:r w:rsidRPr="00852F68">
        <w:rPr>
          <w:rFonts w:ascii="Encode Sans Condensed" w:hAnsi="Encode Sans Condensed" w:cs="Encode Sans Condensed"/>
          <w:b/>
          <w:bCs/>
          <w:color w:val="000000"/>
          <w:sz w:val="28"/>
          <w:szCs w:val="28"/>
        </w:rPr>
        <w:t xml:space="preserve">Ejemplo de referencias bibliográficas </w:t>
      </w:r>
    </w:p>
    <w:p w14:paraId="09BAE6FF"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Abajo mostramos ejemplos de los tipos de trabajos más comunes para facilitar tu consulta. Ingresa al ejemplo para ver una explicación más detallada para cada caso. </w:t>
      </w:r>
    </w:p>
    <w:p w14:paraId="623C6873"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Tenga en cuenta que todas las referencias tienen la misma base. Ofrecer información de Quién, Cuándo, Qué, Dónde. Antes de consultar los ejemplos, sugerimos que ingreses a </w:t>
      </w:r>
      <w:r w:rsidRPr="00852F68">
        <w:rPr>
          <w:rFonts w:ascii="Encode Sans Condensed" w:hAnsi="Encode Sans Condensed" w:cs="Encode Sans Condensed"/>
          <w:color w:val="0462C1"/>
        </w:rPr>
        <w:t xml:space="preserve">Referencias APA </w:t>
      </w:r>
      <w:r w:rsidRPr="00852F68">
        <w:rPr>
          <w:rFonts w:ascii="Encode Sans Condensed" w:hAnsi="Encode Sans Condensed" w:cs="Encode Sans Condensed"/>
          <w:color w:val="000000"/>
        </w:rPr>
        <w:t xml:space="preserve">para tener una noción general del asunto. Luego ingresa a </w:t>
      </w:r>
      <w:r w:rsidRPr="00852F68">
        <w:rPr>
          <w:rFonts w:ascii="Encode Sans Condensed" w:hAnsi="Encode Sans Condensed" w:cs="Encode Sans Condensed"/>
          <w:color w:val="0462C1"/>
        </w:rPr>
        <w:t>Elementos de una Referencia APA</w:t>
      </w:r>
      <w:r w:rsidRPr="00852F68">
        <w:rPr>
          <w:rFonts w:ascii="Encode Sans Condensed" w:hAnsi="Encode Sans Condensed" w:cs="Encode Sans Condensed"/>
          <w:color w:val="000000"/>
        </w:rPr>
        <w:t xml:space="preserve">. </w:t>
      </w:r>
    </w:p>
    <w:p w14:paraId="427FFD3C"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Libro </w:t>
      </w:r>
    </w:p>
    <w:p w14:paraId="4322D17F"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Herrera Cáceres, C. y Rosillo Peña, M. (2019). Confort y eficiencia energética en el diseño de edificaciones. Universidad del Valle. </w:t>
      </w:r>
    </w:p>
    <w:p w14:paraId="29CBC1CA" w14:textId="77777777" w:rsidR="00AB2197" w:rsidRDefault="00AB2197" w:rsidP="00AB2197">
      <w:pPr>
        <w:autoSpaceDE w:val="0"/>
        <w:autoSpaceDN w:val="0"/>
        <w:adjustRightInd w:val="0"/>
        <w:spacing w:after="0" w:line="240" w:lineRule="auto"/>
        <w:rPr>
          <w:rFonts w:ascii="Encode Sans Condensed" w:hAnsi="Encode Sans Condensed"/>
          <w:sz w:val="24"/>
          <w:szCs w:val="24"/>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 xml:space="preserve">cómo citar libros </w:t>
      </w:r>
      <w:r w:rsidRPr="00852F68">
        <w:rPr>
          <w:rFonts w:ascii="Encode Sans Condensed" w:hAnsi="Encode Sans Condensed" w:cs="Encode Sans Condensed"/>
          <w:color w:val="000000"/>
        </w:rPr>
        <w:t>(capítulos de libros, libros con editor, libro en línea, etc.).</w:t>
      </w:r>
    </w:p>
    <w:p w14:paraId="08D63542" w14:textId="77777777" w:rsidR="00AB2197" w:rsidRDefault="00AB2197" w:rsidP="00AB2197">
      <w:pPr>
        <w:autoSpaceDE w:val="0"/>
        <w:autoSpaceDN w:val="0"/>
        <w:adjustRightInd w:val="0"/>
        <w:spacing w:after="0" w:line="240" w:lineRule="auto"/>
        <w:rPr>
          <w:rFonts w:ascii="Encode Sans Condensed" w:hAnsi="Encode Sans Condensed"/>
          <w:sz w:val="24"/>
          <w:szCs w:val="24"/>
        </w:rPr>
      </w:pPr>
    </w:p>
    <w:p w14:paraId="1CC5D469"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sz w:val="23"/>
          <w:szCs w:val="23"/>
        </w:rPr>
      </w:pPr>
      <w:r w:rsidRPr="00852F68">
        <w:rPr>
          <w:rFonts w:ascii="Encode Sans Condensed" w:hAnsi="Encode Sans Condensed" w:cs="Encode Sans Condensed"/>
          <w:b/>
          <w:bCs/>
          <w:sz w:val="23"/>
          <w:szCs w:val="23"/>
        </w:rPr>
        <w:t xml:space="preserve">Revista </w:t>
      </w:r>
    </w:p>
    <w:p w14:paraId="6C7272CB"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462C1"/>
        </w:rPr>
      </w:pPr>
      <w:r w:rsidRPr="00852F68">
        <w:rPr>
          <w:rFonts w:ascii="Encode Sans Condensed" w:hAnsi="Encode Sans Condensed" w:cs="Encode Sans Condensed"/>
        </w:rPr>
        <w:t xml:space="preserve">Castañeda Naranjo, L. A. y Palacios Neri, J. (2015). Nanotecnología: fuente de nuevos paradigmas. Mundo Nano. Revista Interdisciplinaria en Nanociencias y Nanotecnología, 7(12), 45-49. </w:t>
      </w:r>
      <w:r w:rsidRPr="00852F68">
        <w:rPr>
          <w:rFonts w:ascii="Encode Sans Condensed" w:hAnsi="Encode Sans Condensed" w:cs="Encode Sans Condensed"/>
          <w:color w:val="0462C1"/>
        </w:rPr>
        <w:t xml:space="preserve">https://doi.org/10.22201/ceiich.24485691e.2014.12.49710 </w:t>
      </w:r>
    </w:p>
    <w:p w14:paraId="7DAACDDA"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cómo citar revistas</w:t>
      </w:r>
      <w:r w:rsidRPr="00852F68">
        <w:rPr>
          <w:rFonts w:ascii="Encode Sans Condensed" w:hAnsi="Encode Sans Condensed" w:cs="Encode Sans Condensed"/>
          <w:color w:val="000000"/>
        </w:rPr>
        <w:t xml:space="preserve">. </w:t>
      </w:r>
    </w:p>
    <w:p w14:paraId="1CA82AFE"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Artículo en un periódico </w:t>
      </w:r>
    </w:p>
    <w:p w14:paraId="7A86236B"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1"/>
          <w:szCs w:val="21"/>
        </w:rPr>
      </w:pPr>
      <w:r w:rsidRPr="00852F68">
        <w:rPr>
          <w:rFonts w:ascii="Encode Sans Condensed" w:hAnsi="Encode Sans Condensed" w:cs="Encode Sans Condensed"/>
          <w:color w:val="000000"/>
          <w:sz w:val="21"/>
          <w:szCs w:val="21"/>
        </w:rPr>
        <w:t xml:space="preserve">Carreño, L. (9 de febrero de 2020). La disputa gremial por los aranceles a las prendas de vestir. El Espectador. https://www.elespectador.com/economia/la-disputa-gremial-por-los-aranceles-las-prendas-de-vestir-articulo-903768 </w:t>
      </w:r>
    </w:p>
    <w:p w14:paraId="0709B536"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cómo citar periódicos</w:t>
      </w:r>
      <w:r w:rsidRPr="00852F68">
        <w:rPr>
          <w:rFonts w:ascii="Encode Sans Condensed" w:hAnsi="Encode Sans Condensed" w:cs="Encode Sans Condensed"/>
          <w:color w:val="000000"/>
        </w:rPr>
        <w:t xml:space="preserve">. </w:t>
      </w:r>
    </w:p>
    <w:p w14:paraId="1A799D7B"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Tesis o disertaciones </w:t>
      </w:r>
    </w:p>
    <w:p w14:paraId="469B2863"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1"/>
          <w:szCs w:val="21"/>
        </w:rPr>
      </w:pPr>
      <w:r w:rsidRPr="00852F68">
        <w:rPr>
          <w:rFonts w:ascii="Encode Sans Condensed" w:hAnsi="Encode Sans Condensed" w:cs="Encode Sans Condensed"/>
          <w:color w:val="000000"/>
          <w:sz w:val="21"/>
          <w:szCs w:val="21"/>
        </w:rPr>
        <w:t xml:space="preserve">Martínez </w:t>
      </w:r>
      <w:proofErr w:type="spellStart"/>
      <w:r w:rsidRPr="00852F68">
        <w:rPr>
          <w:rFonts w:ascii="Encode Sans Condensed" w:hAnsi="Encode Sans Condensed" w:cs="Encode Sans Condensed"/>
          <w:color w:val="000000"/>
          <w:sz w:val="21"/>
          <w:szCs w:val="21"/>
        </w:rPr>
        <w:t>Ribón</w:t>
      </w:r>
      <w:proofErr w:type="spellEnd"/>
      <w:r w:rsidRPr="00852F68">
        <w:rPr>
          <w:rFonts w:ascii="Encode Sans Condensed" w:hAnsi="Encode Sans Condensed" w:cs="Encode Sans Condensed"/>
          <w:color w:val="000000"/>
          <w:sz w:val="21"/>
          <w:szCs w:val="21"/>
        </w:rPr>
        <w:t xml:space="preserve">, J. G. T. (2011) Propuesta de metodología para la implementación de la filosofía Lean (construcción esbelta) en proyectos de construcción [Tesis de Maestría, Universidad Nacional de Colombia]. http://bdigital.unal.edu.co/10578/ </w:t>
      </w:r>
    </w:p>
    <w:p w14:paraId="49693A5A"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462C1"/>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 xml:space="preserve">cómo citar tesis y disertaciones </w:t>
      </w:r>
    </w:p>
    <w:p w14:paraId="64F0671C"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Página Web </w:t>
      </w:r>
    </w:p>
    <w:p w14:paraId="75B083E5" w14:textId="77777777" w:rsidR="00AB2197" w:rsidRPr="00852F68" w:rsidRDefault="00AB2197" w:rsidP="00AB2197">
      <w:pPr>
        <w:autoSpaceDE w:val="0"/>
        <w:autoSpaceDN w:val="0"/>
        <w:adjustRightInd w:val="0"/>
        <w:spacing w:after="0" w:line="240" w:lineRule="auto"/>
        <w:rPr>
          <w:rFonts w:ascii="Encode Sans Condensed" w:hAnsi="Encode Sans Condensed"/>
        </w:rPr>
      </w:pPr>
      <w:r w:rsidRPr="00852F68">
        <w:rPr>
          <w:rFonts w:ascii="Encode Sans Condensed" w:hAnsi="Encode Sans Condensed" w:cs="Encode Sans Condensed"/>
          <w:color w:val="000000"/>
        </w:rPr>
        <w:lastRenderedPageBreak/>
        <w:t>Organización de las Naciones Unidas para la Educación, la Ciencia y la Cultura. (1 de octubre de 2018). Nuevos datos revelan que en el mundo uno de cada tres</w:t>
      </w:r>
      <w:r>
        <w:rPr>
          <w:rFonts w:ascii="Encode Sans Condensed" w:hAnsi="Encode Sans Condensed" w:cs="Encode Sans Condensed"/>
          <w:color w:val="000000"/>
        </w:rPr>
        <w:t xml:space="preserve"> </w:t>
      </w:r>
      <w:r w:rsidRPr="00852F68">
        <w:rPr>
          <w:rFonts w:ascii="Encode Sans Condensed" w:hAnsi="Encode Sans Condensed"/>
        </w:rPr>
        <w:t xml:space="preserve">adolescentes sufre acoso escolar. https://es.unesco.org/news/nuevos-datos-revelan-que-mundo-cada-tres-adolescentes-sufre-acoso-escolar </w:t>
      </w:r>
    </w:p>
    <w:p w14:paraId="0FC0E985" w14:textId="77777777" w:rsidR="00AB2197" w:rsidRPr="00852F68" w:rsidRDefault="00AB2197" w:rsidP="00AB2197">
      <w:pPr>
        <w:autoSpaceDE w:val="0"/>
        <w:autoSpaceDN w:val="0"/>
        <w:adjustRightInd w:val="0"/>
        <w:spacing w:after="0" w:line="240" w:lineRule="auto"/>
        <w:rPr>
          <w:rFonts w:ascii="Encode Sans Condensed" w:hAnsi="Encode Sans Condensed"/>
          <w:color w:val="000000"/>
        </w:rPr>
      </w:pPr>
      <w:r w:rsidRPr="00852F68">
        <w:rPr>
          <w:rFonts w:ascii="Encode Sans Condensed" w:hAnsi="Encode Sans Condensed"/>
        </w:rPr>
        <w:t xml:space="preserve">Ver más ejemplo de </w:t>
      </w:r>
      <w:r w:rsidRPr="00852F68">
        <w:rPr>
          <w:rFonts w:ascii="Encode Sans Condensed" w:hAnsi="Encode Sans Condensed"/>
          <w:color w:val="0462C1"/>
        </w:rPr>
        <w:t>cómo citar páginas web</w:t>
      </w:r>
      <w:r w:rsidRPr="00852F68">
        <w:rPr>
          <w:rFonts w:ascii="Encode Sans Condensed" w:hAnsi="Encode Sans Condensed"/>
          <w:color w:val="000000"/>
        </w:rPr>
        <w:t xml:space="preserve">. </w:t>
      </w:r>
    </w:p>
    <w:p w14:paraId="76CB5A92"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Leyes y Documentos Legales </w:t>
      </w:r>
    </w:p>
    <w:p w14:paraId="725E8946"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Ley 1060 de 2006. Por la cual se modifican las normas que regulan la impugnación de la paternidad y la maternidad. 26 de julio de 2006. D.O. No. 46341. </w:t>
      </w:r>
    </w:p>
    <w:p w14:paraId="2FC5348C"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cómo citar leyes y documentos legales</w:t>
      </w:r>
      <w:r w:rsidRPr="00852F68">
        <w:rPr>
          <w:rFonts w:ascii="Encode Sans Condensed" w:hAnsi="Encode Sans Condensed" w:cs="Encode Sans Condensed"/>
          <w:color w:val="000000"/>
        </w:rPr>
        <w:t xml:space="preserve">. </w:t>
      </w:r>
    </w:p>
    <w:p w14:paraId="3B7DAAEA"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Entrevistas </w:t>
      </w:r>
    </w:p>
    <w:p w14:paraId="5F12947E"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Si la entrevista es recuperable, entonces deberás elegir en que formato. Puede ser una entrevista disponible en un archivo de </w:t>
      </w:r>
      <w:r w:rsidRPr="00852F68">
        <w:rPr>
          <w:rFonts w:ascii="Encode Sans Condensed" w:hAnsi="Encode Sans Condensed" w:cs="Encode Sans Condensed"/>
          <w:color w:val="0462C1"/>
        </w:rPr>
        <w:t xml:space="preserve">vídeo de </w:t>
      </w:r>
      <w:proofErr w:type="spellStart"/>
      <w:r w:rsidRPr="00852F68">
        <w:rPr>
          <w:rFonts w:ascii="Encode Sans Condensed" w:hAnsi="Encode Sans Condensed" w:cs="Encode Sans Condensed"/>
          <w:color w:val="0462C1"/>
        </w:rPr>
        <w:t>youtube</w:t>
      </w:r>
      <w:proofErr w:type="spellEnd"/>
      <w:r w:rsidRPr="00852F68">
        <w:rPr>
          <w:rFonts w:ascii="Encode Sans Condensed" w:hAnsi="Encode Sans Condensed" w:cs="Encode Sans Condensed"/>
          <w:color w:val="000000"/>
        </w:rPr>
        <w:t xml:space="preserve">, en una </w:t>
      </w:r>
      <w:r w:rsidRPr="00852F68">
        <w:rPr>
          <w:rFonts w:ascii="Encode Sans Condensed" w:hAnsi="Encode Sans Condensed" w:cs="Encode Sans Condensed"/>
          <w:color w:val="0462C1"/>
        </w:rPr>
        <w:t xml:space="preserve">página web </w:t>
      </w:r>
      <w:r w:rsidRPr="00852F68">
        <w:rPr>
          <w:rFonts w:ascii="Encode Sans Condensed" w:hAnsi="Encode Sans Condensed" w:cs="Encode Sans Condensed"/>
          <w:color w:val="000000"/>
        </w:rPr>
        <w:t xml:space="preserve">o en un podcast, por ejemplo. Si no es recuperable, deberás citarla como una </w:t>
      </w:r>
      <w:r w:rsidRPr="00852F68">
        <w:rPr>
          <w:rFonts w:ascii="Encode Sans Condensed" w:hAnsi="Encode Sans Condensed" w:cs="Encode Sans Condensed"/>
          <w:color w:val="0462C1"/>
        </w:rPr>
        <w:t>comunicación personal</w:t>
      </w:r>
      <w:r w:rsidRPr="00852F68">
        <w:rPr>
          <w:rFonts w:ascii="Encode Sans Condensed" w:hAnsi="Encode Sans Condensed" w:cs="Encode Sans Condensed"/>
          <w:color w:val="000000"/>
        </w:rPr>
        <w:t xml:space="preserve">. Lee nuestra entrada completa sobre </w:t>
      </w:r>
      <w:r w:rsidRPr="00852F68">
        <w:rPr>
          <w:rFonts w:ascii="Encode Sans Condensed" w:hAnsi="Encode Sans Condensed" w:cs="Encode Sans Condensed"/>
          <w:color w:val="0462C1"/>
        </w:rPr>
        <w:t>cómo citar entrevistas</w:t>
      </w:r>
      <w:r w:rsidRPr="00852F68">
        <w:rPr>
          <w:rFonts w:ascii="Encode Sans Condensed" w:hAnsi="Encode Sans Condensed" w:cs="Encode Sans Condensed"/>
          <w:color w:val="000000"/>
        </w:rPr>
        <w:t xml:space="preserve">. </w:t>
      </w:r>
    </w:p>
    <w:p w14:paraId="66D79C88"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Informes/Reportes </w:t>
      </w:r>
    </w:p>
    <w:p w14:paraId="789D09C9"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1"/>
          <w:szCs w:val="21"/>
        </w:rPr>
      </w:pPr>
      <w:r w:rsidRPr="00852F68">
        <w:rPr>
          <w:rFonts w:ascii="Encode Sans Condensed" w:hAnsi="Encode Sans Condensed" w:cs="Encode Sans Condensed"/>
          <w:color w:val="000000"/>
          <w:sz w:val="21"/>
          <w:szCs w:val="21"/>
        </w:rPr>
        <w:t xml:space="preserve">Organización para la Cooperación y el Desarrollo Económico (2020). La dinámica de la urbanización de África 2020: </w:t>
      </w:r>
      <w:proofErr w:type="spellStart"/>
      <w:r w:rsidRPr="00852F68">
        <w:rPr>
          <w:rFonts w:ascii="Encode Sans Condensed" w:hAnsi="Encode Sans Condensed" w:cs="Encode Sans Condensed"/>
          <w:color w:val="000000"/>
          <w:sz w:val="21"/>
          <w:szCs w:val="21"/>
        </w:rPr>
        <w:t>Áfricapolis</w:t>
      </w:r>
      <w:proofErr w:type="spellEnd"/>
      <w:r w:rsidRPr="00852F68">
        <w:rPr>
          <w:rFonts w:ascii="Encode Sans Condensed" w:hAnsi="Encode Sans Condensed" w:cs="Encode Sans Condensed"/>
          <w:color w:val="000000"/>
          <w:sz w:val="21"/>
          <w:szCs w:val="21"/>
        </w:rPr>
        <w:t xml:space="preserve">, mapeando una nueva geografía urbana. Estudios de África occidental, Editorial OECD, https://doi.org/10.1787/b6bccb81-en </w:t>
      </w:r>
    </w:p>
    <w:p w14:paraId="3B8D51F1"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cómo citar informes o reportes</w:t>
      </w:r>
      <w:r w:rsidRPr="00852F68">
        <w:rPr>
          <w:rFonts w:ascii="Encode Sans Condensed" w:hAnsi="Encode Sans Condensed" w:cs="Encode Sans Condensed"/>
          <w:color w:val="000000"/>
        </w:rPr>
        <w:t xml:space="preserve">. </w:t>
      </w:r>
    </w:p>
    <w:p w14:paraId="378D5003"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Archivo PDF </w:t>
      </w:r>
    </w:p>
    <w:p w14:paraId="4343452D"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Rodríguez, R. (2019). Una guía para combatir el Acoso escolar [Archivo PDF]. https://www.url.com </w:t>
      </w:r>
    </w:p>
    <w:p w14:paraId="06C1B122" w14:textId="77777777" w:rsidR="00AB2197" w:rsidRDefault="00AB2197" w:rsidP="00AB2197">
      <w:pPr>
        <w:autoSpaceDE w:val="0"/>
        <w:autoSpaceDN w:val="0"/>
        <w:adjustRightInd w:val="0"/>
        <w:spacing w:after="0" w:line="240" w:lineRule="auto"/>
        <w:rPr>
          <w:rFonts w:ascii="Encode Sans Condensed" w:hAnsi="Encode Sans Condensed" w:cs="Encode Sans Condensed"/>
          <w:color w:val="000000"/>
          <w:sz w:val="16"/>
          <w:szCs w:val="16"/>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cómo citar un archivo PDF</w:t>
      </w:r>
      <w:r w:rsidRPr="00852F68">
        <w:rPr>
          <w:rFonts w:ascii="Encode Sans Condensed" w:hAnsi="Encode Sans Condensed" w:cs="Encode Sans Condensed"/>
          <w:color w:val="000000"/>
        </w:rPr>
        <w:t>.</w:t>
      </w:r>
      <w:r w:rsidRPr="00852F68">
        <w:rPr>
          <w:rFonts w:ascii="Encode Sans Condensed" w:hAnsi="Encode Sans Condensed" w:cs="Encode Sans Condensed"/>
          <w:color w:val="000000"/>
          <w:sz w:val="16"/>
          <w:szCs w:val="16"/>
        </w:rPr>
        <w:t xml:space="preserve"> </w:t>
      </w:r>
    </w:p>
    <w:p w14:paraId="4FB51A66"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sz w:val="23"/>
          <w:szCs w:val="23"/>
        </w:rPr>
      </w:pPr>
      <w:r w:rsidRPr="00852F68">
        <w:rPr>
          <w:rFonts w:ascii="Encode Sans Condensed" w:hAnsi="Encode Sans Condensed" w:cs="Encode Sans Condensed"/>
          <w:b/>
          <w:bCs/>
          <w:sz w:val="23"/>
          <w:szCs w:val="23"/>
        </w:rPr>
        <w:t xml:space="preserve">Libro en una Antología </w:t>
      </w:r>
    </w:p>
    <w:p w14:paraId="71C2ABF8"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rPr>
      </w:pPr>
      <w:proofErr w:type="spellStart"/>
      <w:r w:rsidRPr="00852F68">
        <w:rPr>
          <w:rFonts w:ascii="Encode Sans Condensed" w:hAnsi="Encode Sans Condensed" w:cs="Encode Sans Condensed"/>
        </w:rPr>
        <w:t>Strachey</w:t>
      </w:r>
      <w:proofErr w:type="spellEnd"/>
      <w:r w:rsidRPr="00852F68">
        <w:rPr>
          <w:rFonts w:ascii="Encode Sans Condensed" w:hAnsi="Encode Sans Condensed" w:cs="Encode Sans Condensed"/>
        </w:rPr>
        <w:t xml:space="preserve">, J. (Ed. y Trad.). (1953) La edición estándar de las obras psicológicas completas de Sigmund Freud (Vol. 4). http://books.google.com/books </w:t>
      </w:r>
    </w:p>
    <w:p w14:paraId="544C3F08"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rPr>
        <w:t xml:space="preserve">Ver más ejemplos de cómo </w:t>
      </w:r>
      <w:r w:rsidRPr="00852F68">
        <w:rPr>
          <w:rFonts w:ascii="Encode Sans Condensed" w:hAnsi="Encode Sans Condensed" w:cs="Encode Sans Condensed"/>
          <w:color w:val="0462C1"/>
        </w:rPr>
        <w:t>citar obras en una antología</w:t>
      </w:r>
      <w:r w:rsidRPr="00852F68">
        <w:rPr>
          <w:rFonts w:ascii="Encode Sans Condensed" w:hAnsi="Encode Sans Condensed" w:cs="Encode Sans Condensed"/>
          <w:color w:val="000000"/>
        </w:rPr>
        <w:t xml:space="preserve">. </w:t>
      </w:r>
    </w:p>
    <w:p w14:paraId="0C1AEC27"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Entrada en un diccionario </w:t>
      </w:r>
    </w:p>
    <w:p w14:paraId="7FE24A43"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Real Academia Española. (s.f.). Cultura. En Diccionario de la lengua española. Recuperado el 10 de febrero de 2019, de https://dle.rae.es/cultura?m=form </w:t>
      </w:r>
    </w:p>
    <w:p w14:paraId="2747F217"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 xml:space="preserve">cómo citar diccionarios </w:t>
      </w:r>
      <w:r w:rsidRPr="00852F68">
        <w:rPr>
          <w:rFonts w:ascii="Encode Sans Condensed" w:hAnsi="Encode Sans Condensed" w:cs="Encode Sans Condensed"/>
          <w:color w:val="000000"/>
        </w:rPr>
        <w:t xml:space="preserve">(diccionario impreso, diccionario en línea, entrada en diccionario). </w:t>
      </w:r>
    </w:p>
    <w:p w14:paraId="0E1F18AD"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Seminarios, Congresos, Simposios o Conferencias </w:t>
      </w:r>
    </w:p>
    <w:p w14:paraId="5A0260CA"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1"/>
          <w:szCs w:val="21"/>
        </w:rPr>
      </w:pPr>
      <w:r w:rsidRPr="00852F68">
        <w:rPr>
          <w:rFonts w:ascii="Encode Sans Condensed" w:hAnsi="Encode Sans Condensed" w:cs="Encode Sans Condensed"/>
          <w:color w:val="000000"/>
          <w:sz w:val="21"/>
          <w:szCs w:val="21"/>
        </w:rPr>
        <w:t xml:space="preserve">Sánchez, C., Ayala, D. y </w:t>
      </w:r>
      <w:proofErr w:type="spellStart"/>
      <w:r w:rsidRPr="00852F68">
        <w:rPr>
          <w:rFonts w:ascii="Encode Sans Condensed" w:hAnsi="Encode Sans Condensed" w:cs="Encode Sans Condensed"/>
          <w:color w:val="000000"/>
          <w:sz w:val="21"/>
          <w:szCs w:val="21"/>
        </w:rPr>
        <w:t>Bocarosa</w:t>
      </w:r>
      <w:proofErr w:type="spellEnd"/>
      <w:r w:rsidRPr="00852F68">
        <w:rPr>
          <w:rFonts w:ascii="Encode Sans Condensed" w:hAnsi="Encode Sans Condensed" w:cs="Encode Sans Condensed"/>
          <w:color w:val="000000"/>
          <w:sz w:val="21"/>
          <w:szCs w:val="21"/>
        </w:rPr>
        <w:t>, E. (17-29 de noviembre de 2018). La biodiversidad y la supervivencia humana en la tierra [Discurso principal]. Conferencia de las Naciones Unidas, Sharm, El-</w:t>
      </w:r>
      <w:proofErr w:type="spellStart"/>
      <w:r w:rsidRPr="00852F68">
        <w:rPr>
          <w:rFonts w:ascii="Encode Sans Condensed" w:hAnsi="Encode Sans Condensed" w:cs="Encode Sans Condensed"/>
          <w:color w:val="000000"/>
          <w:sz w:val="21"/>
          <w:szCs w:val="21"/>
        </w:rPr>
        <w:t>Sheikh</w:t>
      </w:r>
      <w:proofErr w:type="spellEnd"/>
      <w:r w:rsidRPr="00852F68">
        <w:rPr>
          <w:rFonts w:ascii="Encode Sans Condensed" w:hAnsi="Encode Sans Condensed" w:cs="Encode Sans Condensed"/>
          <w:color w:val="000000"/>
          <w:sz w:val="21"/>
          <w:szCs w:val="21"/>
        </w:rPr>
        <w:t xml:space="preserve">, Egipto. </w:t>
      </w:r>
    </w:p>
    <w:p w14:paraId="28480B36"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cómo citar Seminarios, Congresos, Simposios o Conferencias</w:t>
      </w:r>
      <w:r w:rsidRPr="00852F68">
        <w:rPr>
          <w:rFonts w:ascii="Encode Sans Condensed" w:hAnsi="Encode Sans Condensed" w:cs="Encode Sans Condensed"/>
          <w:color w:val="000000"/>
        </w:rPr>
        <w:t xml:space="preserve">. </w:t>
      </w:r>
    </w:p>
    <w:p w14:paraId="6EE2EAAF"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Canción </w:t>
      </w:r>
    </w:p>
    <w:p w14:paraId="12523423"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lastRenderedPageBreak/>
        <w:t xml:space="preserve">Ned, N. (1971). Déjenme Si Estoy Llorando [Canción]. En Si Las Flores Pudieran Hablar. </w:t>
      </w:r>
      <w:proofErr w:type="spellStart"/>
      <w:r w:rsidRPr="00852F68">
        <w:rPr>
          <w:rFonts w:ascii="Encode Sans Condensed" w:hAnsi="Encode Sans Condensed" w:cs="Encode Sans Condensed"/>
          <w:color w:val="000000"/>
        </w:rPr>
        <w:t>United</w:t>
      </w:r>
      <w:proofErr w:type="spellEnd"/>
      <w:r w:rsidRPr="00852F68">
        <w:rPr>
          <w:rFonts w:ascii="Encode Sans Condensed" w:hAnsi="Encode Sans Condensed" w:cs="Encode Sans Condensed"/>
          <w:color w:val="000000"/>
        </w:rPr>
        <w:t xml:space="preserve"> </w:t>
      </w:r>
      <w:proofErr w:type="spellStart"/>
      <w:r w:rsidRPr="00852F68">
        <w:rPr>
          <w:rFonts w:ascii="Encode Sans Condensed" w:hAnsi="Encode Sans Condensed" w:cs="Encode Sans Condensed"/>
          <w:color w:val="000000"/>
        </w:rPr>
        <w:t>Artists</w:t>
      </w:r>
      <w:proofErr w:type="spellEnd"/>
      <w:r w:rsidRPr="00852F68">
        <w:rPr>
          <w:rFonts w:ascii="Encode Sans Condensed" w:hAnsi="Encode Sans Condensed" w:cs="Encode Sans Condensed"/>
          <w:color w:val="000000"/>
        </w:rPr>
        <w:t xml:space="preserve"> </w:t>
      </w:r>
      <w:proofErr w:type="spellStart"/>
      <w:r w:rsidRPr="00852F68">
        <w:rPr>
          <w:rFonts w:ascii="Encode Sans Condensed" w:hAnsi="Encode Sans Condensed" w:cs="Encode Sans Condensed"/>
          <w:color w:val="000000"/>
        </w:rPr>
        <w:t>Records</w:t>
      </w:r>
      <w:proofErr w:type="spellEnd"/>
      <w:r w:rsidRPr="00852F68">
        <w:rPr>
          <w:rFonts w:ascii="Encode Sans Condensed" w:hAnsi="Encode Sans Condensed" w:cs="Encode Sans Condensed"/>
          <w:color w:val="000000"/>
        </w:rPr>
        <w:t xml:space="preserve">. </w:t>
      </w:r>
    </w:p>
    <w:p w14:paraId="76A6E03A"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 de </w:t>
      </w:r>
      <w:r w:rsidRPr="00852F68">
        <w:rPr>
          <w:rFonts w:ascii="Encode Sans Condensed" w:hAnsi="Encode Sans Condensed" w:cs="Encode Sans Condensed"/>
          <w:color w:val="0462C1"/>
        </w:rPr>
        <w:t>cómo citar una canción</w:t>
      </w:r>
      <w:r w:rsidRPr="00852F68">
        <w:rPr>
          <w:rFonts w:ascii="Encode Sans Condensed" w:hAnsi="Encode Sans Condensed" w:cs="Encode Sans Condensed"/>
          <w:color w:val="000000"/>
        </w:rPr>
        <w:t xml:space="preserve">. </w:t>
      </w:r>
    </w:p>
    <w:p w14:paraId="7AF51624"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Película o Serie de TV </w:t>
      </w:r>
    </w:p>
    <w:p w14:paraId="275F53B2" w14:textId="77777777" w:rsidR="00AB2197" w:rsidRPr="00726CDC" w:rsidRDefault="00AB2197" w:rsidP="00AB2197">
      <w:pPr>
        <w:autoSpaceDE w:val="0"/>
        <w:autoSpaceDN w:val="0"/>
        <w:adjustRightInd w:val="0"/>
        <w:spacing w:after="0" w:line="240" w:lineRule="auto"/>
        <w:rPr>
          <w:rFonts w:ascii="Encode Sans Condensed" w:hAnsi="Encode Sans Condensed" w:cs="Encode Sans Condensed"/>
          <w:color w:val="000000"/>
          <w:lang w:val="en-US"/>
        </w:rPr>
      </w:pPr>
      <w:proofErr w:type="spellStart"/>
      <w:r w:rsidRPr="00852F68">
        <w:rPr>
          <w:rFonts w:ascii="Encode Sans Condensed" w:hAnsi="Encode Sans Condensed" w:cs="Encode Sans Condensed"/>
          <w:color w:val="000000"/>
        </w:rPr>
        <w:t>Avildsen</w:t>
      </w:r>
      <w:proofErr w:type="spellEnd"/>
      <w:r w:rsidRPr="00852F68">
        <w:rPr>
          <w:rFonts w:ascii="Encode Sans Condensed" w:hAnsi="Encode Sans Condensed" w:cs="Encode Sans Condensed"/>
          <w:color w:val="000000"/>
        </w:rPr>
        <w:t>, J. G. (</w:t>
      </w:r>
      <w:proofErr w:type="gramStart"/>
      <w:r w:rsidRPr="00852F68">
        <w:rPr>
          <w:rFonts w:ascii="Encode Sans Condensed" w:hAnsi="Encode Sans Condensed" w:cs="Encode Sans Condensed"/>
          <w:color w:val="000000"/>
        </w:rPr>
        <w:t>Director</w:t>
      </w:r>
      <w:proofErr w:type="gramEnd"/>
      <w:r w:rsidRPr="00852F68">
        <w:rPr>
          <w:rFonts w:ascii="Encode Sans Condensed" w:hAnsi="Encode Sans Condensed" w:cs="Encode Sans Condensed"/>
          <w:color w:val="000000"/>
        </w:rPr>
        <w:t xml:space="preserve">). </w:t>
      </w:r>
      <w:r w:rsidRPr="003E5D74">
        <w:rPr>
          <w:rFonts w:ascii="Encode Sans Condensed" w:hAnsi="Encode Sans Condensed" w:cs="Encode Sans Condensed"/>
          <w:color w:val="000000"/>
        </w:rPr>
        <w:t xml:space="preserve">(1976). </w:t>
      </w:r>
      <w:r w:rsidRPr="00726CDC">
        <w:rPr>
          <w:rFonts w:ascii="Encode Sans Condensed" w:hAnsi="Encode Sans Condensed" w:cs="Encode Sans Condensed"/>
          <w:color w:val="000000"/>
          <w:lang w:val="en-US"/>
        </w:rPr>
        <w:t>Rocky [</w:t>
      </w:r>
      <w:proofErr w:type="spellStart"/>
      <w:r w:rsidRPr="00726CDC">
        <w:rPr>
          <w:rFonts w:ascii="Encode Sans Condensed" w:hAnsi="Encode Sans Condensed" w:cs="Encode Sans Condensed"/>
          <w:color w:val="000000"/>
          <w:lang w:val="en-US"/>
        </w:rPr>
        <w:t>Película</w:t>
      </w:r>
      <w:proofErr w:type="spellEnd"/>
      <w:r w:rsidRPr="00726CDC">
        <w:rPr>
          <w:rFonts w:ascii="Encode Sans Condensed" w:hAnsi="Encode Sans Condensed" w:cs="Encode Sans Condensed"/>
          <w:color w:val="000000"/>
          <w:lang w:val="en-US"/>
        </w:rPr>
        <w:t xml:space="preserve">]. </w:t>
      </w:r>
      <w:proofErr w:type="spellStart"/>
      <w:r w:rsidRPr="00726CDC">
        <w:rPr>
          <w:rFonts w:ascii="Encode Sans Condensed" w:hAnsi="Encode Sans Condensed" w:cs="Encode Sans Condensed"/>
          <w:color w:val="000000"/>
          <w:lang w:val="en-US"/>
        </w:rPr>
        <w:t>Chartoff</w:t>
      </w:r>
      <w:proofErr w:type="spellEnd"/>
      <w:r w:rsidRPr="00726CDC">
        <w:rPr>
          <w:rFonts w:ascii="Encode Sans Condensed" w:hAnsi="Encode Sans Condensed" w:cs="Encode Sans Condensed"/>
          <w:color w:val="000000"/>
          <w:lang w:val="en-US"/>
        </w:rPr>
        <w:t xml:space="preserve">-Winkler Productions. </w:t>
      </w:r>
    </w:p>
    <w:p w14:paraId="0F1AADCE" w14:textId="77777777" w:rsidR="00AB2197" w:rsidRDefault="00AB2197" w:rsidP="00AB2197">
      <w:pPr>
        <w:autoSpaceDE w:val="0"/>
        <w:autoSpaceDN w:val="0"/>
        <w:adjustRightInd w:val="0"/>
        <w:spacing w:after="0" w:line="240" w:lineRule="auto"/>
        <w:rPr>
          <w:rFonts w:ascii="Encode Sans Condensed" w:hAnsi="Encode Sans Condensed" w:cs="Encode Sans Condensed"/>
          <w:color w:val="000000"/>
          <w:sz w:val="16"/>
          <w:szCs w:val="16"/>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cómo citar una película, documental o serie de televisión</w:t>
      </w:r>
      <w:r w:rsidRPr="00852F68">
        <w:rPr>
          <w:rFonts w:ascii="Encode Sans Condensed" w:hAnsi="Encode Sans Condensed" w:cs="Encode Sans Condensed"/>
          <w:color w:val="000000"/>
        </w:rPr>
        <w:t>.</w:t>
      </w:r>
      <w:r w:rsidRPr="00852F68">
        <w:rPr>
          <w:rFonts w:ascii="Encode Sans Condensed" w:hAnsi="Encode Sans Condensed" w:cs="Encode Sans Condensed"/>
          <w:color w:val="000000"/>
          <w:sz w:val="16"/>
          <w:szCs w:val="16"/>
        </w:rPr>
        <w:t xml:space="preserve"> </w:t>
      </w:r>
    </w:p>
    <w:p w14:paraId="0D8A7F05" w14:textId="77777777" w:rsidR="00AB2197" w:rsidRDefault="00AB2197" w:rsidP="00AB2197">
      <w:pPr>
        <w:autoSpaceDE w:val="0"/>
        <w:autoSpaceDN w:val="0"/>
        <w:adjustRightInd w:val="0"/>
        <w:spacing w:after="0" w:line="240" w:lineRule="auto"/>
        <w:rPr>
          <w:rFonts w:ascii="Encode Sans Condensed" w:hAnsi="Encode Sans Condensed" w:cs="Encode Sans Condensed"/>
          <w:b/>
          <w:bCs/>
          <w:sz w:val="23"/>
          <w:szCs w:val="23"/>
        </w:rPr>
      </w:pPr>
    </w:p>
    <w:p w14:paraId="1537ABB9"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sz w:val="23"/>
          <w:szCs w:val="23"/>
        </w:rPr>
      </w:pPr>
      <w:r w:rsidRPr="00852F68">
        <w:rPr>
          <w:rFonts w:ascii="Encode Sans Condensed" w:hAnsi="Encode Sans Condensed" w:cs="Encode Sans Condensed"/>
          <w:b/>
          <w:bCs/>
          <w:sz w:val="23"/>
          <w:szCs w:val="23"/>
        </w:rPr>
        <w:t xml:space="preserve">App (aplicación móvil) </w:t>
      </w:r>
    </w:p>
    <w:p w14:paraId="13C3A7EF" w14:textId="77777777" w:rsidR="00AB2197" w:rsidRPr="00726CDC" w:rsidRDefault="00AB2197" w:rsidP="00AB2197">
      <w:pPr>
        <w:autoSpaceDE w:val="0"/>
        <w:autoSpaceDN w:val="0"/>
        <w:adjustRightInd w:val="0"/>
        <w:spacing w:after="0" w:line="240" w:lineRule="auto"/>
        <w:rPr>
          <w:rFonts w:ascii="Encode Sans Condensed" w:hAnsi="Encode Sans Condensed" w:cs="Encode Sans Condensed"/>
          <w:sz w:val="21"/>
          <w:szCs w:val="21"/>
          <w:lang w:val="en-US"/>
        </w:rPr>
      </w:pPr>
      <w:r w:rsidRPr="00852F68">
        <w:rPr>
          <w:rFonts w:ascii="Encode Sans Condensed" w:hAnsi="Encode Sans Condensed" w:cs="Encode Sans Condensed"/>
          <w:sz w:val="21"/>
          <w:szCs w:val="21"/>
        </w:rPr>
        <w:t xml:space="preserve">MH Riley Ltd. </w:t>
      </w:r>
      <w:r w:rsidRPr="00BC3CA7">
        <w:rPr>
          <w:rFonts w:ascii="Encode Sans Condensed" w:hAnsi="Encode Sans Condensed" w:cs="Encode Sans Condensed"/>
          <w:sz w:val="21"/>
          <w:szCs w:val="21"/>
          <w:lang w:val="en-US"/>
        </w:rPr>
        <w:t xml:space="preserve">(2020). </w:t>
      </w:r>
      <w:r w:rsidRPr="00726CDC">
        <w:rPr>
          <w:rFonts w:ascii="Encode Sans Condensed" w:hAnsi="Encode Sans Condensed" w:cs="Encode Sans Condensed"/>
          <w:sz w:val="21"/>
          <w:szCs w:val="21"/>
          <w:lang w:val="en-US"/>
        </w:rPr>
        <w:t>Spending Tracker (2.3.1) [</w:t>
      </w:r>
      <w:proofErr w:type="spellStart"/>
      <w:r w:rsidRPr="00726CDC">
        <w:rPr>
          <w:rFonts w:ascii="Encode Sans Condensed" w:hAnsi="Encode Sans Condensed" w:cs="Encode Sans Condensed"/>
          <w:sz w:val="21"/>
          <w:szCs w:val="21"/>
          <w:lang w:val="en-US"/>
        </w:rPr>
        <w:t>Aplicación</w:t>
      </w:r>
      <w:proofErr w:type="spellEnd"/>
      <w:r w:rsidRPr="00726CDC">
        <w:rPr>
          <w:rFonts w:ascii="Encode Sans Condensed" w:hAnsi="Encode Sans Condensed" w:cs="Encode Sans Condensed"/>
          <w:sz w:val="21"/>
          <w:szCs w:val="21"/>
          <w:lang w:val="en-US"/>
        </w:rPr>
        <w:t xml:space="preserve"> </w:t>
      </w:r>
      <w:proofErr w:type="spellStart"/>
      <w:r w:rsidRPr="00726CDC">
        <w:rPr>
          <w:rFonts w:ascii="Encode Sans Condensed" w:hAnsi="Encode Sans Condensed" w:cs="Encode Sans Condensed"/>
          <w:sz w:val="21"/>
          <w:szCs w:val="21"/>
          <w:lang w:val="en-US"/>
        </w:rPr>
        <w:t>móvil</w:t>
      </w:r>
      <w:proofErr w:type="spellEnd"/>
      <w:r w:rsidRPr="00726CDC">
        <w:rPr>
          <w:rFonts w:ascii="Encode Sans Condensed" w:hAnsi="Encode Sans Condensed" w:cs="Encode Sans Condensed"/>
          <w:sz w:val="21"/>
          <w:szCs w:val="21"/>
          <w:lang w:val="en-US"/>
        </w:rPr>
        <w:t xml:space="preserve">]. Google Play. https://play.google.com/store/apps/details?id=com.mhriley.spendingtracker&amp;hl=en_US </w:t>
      </w:r>
    </w:p>
    <w:p w14:paraId="540E397D"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462C1"/>
        </w:rPr>
      </w:pPr>
      <w:r w:rsidRPr="00852F68">
        <w:rPr>
          <w:rFonts w:ascii="Encode Sans Condensed" w:hAnsi="Encode Sans Condensed" w:cs="Encode Sans Condensed"/>
        </w:rPr>
        <w:t xml:space="preserve">Ver más ejemplos de </w:t>
      </w:r>
      <w:r w:rsidRPr="00852F68">
        <w:rPr>
          <w:rFonts w:ascii="Encode Sans Condensed" w:hAnsi="Encode Sans Condensed" w:cs="Encode Sans Condensed"/>
          <w:color w:val="0462C1"/>
        </w:rPr>
        <w:t xml:space="preserve">cómo citar un App (aplicación móvil) </w:t>
      </w:r>
    </w:p>
    <w:p w14:paraId="40C05D0E"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Podcast </w:t>
      </w:r>
    </w:p>
    <w:p w14:paraId="2EBECA76"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Ramos, L. (Anfitrión). (2015-presente). Libros para emprendedores [Podcast]. Spotify. https://open.spotify.com/show/0qXuVDCYF8HvkEynJwHULb </w:t>
      </w:r>
    </w:p>
    <w:p w14:paraId="6869EBAE"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cómo citar un podcast</w:t>
      </w:r>
      <w:r w:rsidRPr="00852F68">
        <w:rPr>
          <w:rFonts w:ascii="Encode Sans Condensed" w:hAnsi="Encode Sans Condensed" w:cs="Encode Sans Condensed"/>
          <w:color w:val="000000"/>
        </w:rPr>
        <w:t xml:space="preserve">. </w:t>
      </w:r>
    </w:p>
    <w:p w14:paraId="428351BF"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Vídeo de </w:t>
      </w:r>
      <w:proofErr w:type="spellStart"/>
      <w:r w:rsidRPr="00852F68">
        <w:rPr>
          <w:rFonts w:ascii="Encode Sans Condensed" w:hAnsi="Encode Sans Condensed" w:cs="Encode Sans Condensed"/>
          <w:b/>
          <w:bCs/>
          <w:color w:val="000000"/>
          <w:sz w:val="23"/>
          <w:szCs w:val="23"/>
        </w:rPr>
        <w:t>Youtube</w:t>
      </w:r>
      <w:proofErr w:type="spellEnd"/>
      <w:r w:rsidRPr="00852F68">
        <w:rPr>
          <w:rFonts w:ascii="Encode Sans Condensed" w:hAnsi="Encode Sans Condensed" w:cs="Encode Sans Condensed"/>
          <w:b/>
          <w:bCs/>
          <w:color w:val="000000"/>
          <w:sz w:val="23"/>
          <w:szCs w:val="23"/>
        </w:rPr>
        <w:t xml:space="preserve"> </w:t>
      </w:r>
    </w:p>
    <w:p w14:paraId="42E3D691"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Canal REDMÁS. (19 de septiembre de 2017). Antanas Mockus en Confesiones [Archivo de Vídeo]. </w:t>
      </w:r>
      <w:proofErr w:type="spellStart"/>
      <w:r w:rsidRPr="00852F68">
        <w:rPr>
          <w:rFonts w:ascii="Encode Sans Condensed" w:hAnsi="Encode Sans Condensed" w:cs="Encode Sans Condensed"/>
          <w:color w:val="000000"/>
        </w:rPr>
        <w:t>Youtube</w:t>
      </w:r>
      <w:proofErr w:type="spellEnd"/>
      <w:r w:rsidRPr="00852F68">
        <w:rPr>
          <w:rFonts w:ascii="Encode Sans Condensed" w:hAnsi="Encode Sans Condensed" w:cs="Encode Sans Condensed"/>
          <w:color w:val="000000"/>
        </w:rPr>
        <w:t xml:space="preserve">. https://youtu.be/de_4nTCHtJs </w:t>
      </w:r>
    </w:p>
    <w:p w14:paraId="39AB4BC6"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ejemplos de cómo </w:t>
      </w:r>
      <w:r w:rsidRPr="00852F68">
        <w:rPr>
          <w:rFonts w:ascii="Encode Sans Condensed" w:hAnsi="Encode Sans Condensed" w:cs="Encode Sans Condensed"/>
          <w:color w:val="0462C1"/>
        </w:rPr>
        <w:t xml:space="preserve">citar vídeos de </w:t>
      </w:r>
      <w:proofErr w:type="spellStart"/>
      <w:r w:rsidRPr="00852F68">
        <w:rPr>
          <w:rFonts w:ascii="Encode Sans Condensed" w:hAnsi="Encode Sans Condensed" w:cs="Encode Sans Condensed"/>
          <w:color w:val="0462C1"/>
        </w:rPr>
        <w:t>youtube</w:t>
      </w:r>
      <w:proofErr w:type="spellEnd"/>
      <w:r w:rsidRPr="00852F68">
        <w:rPr>
          <w:rFonts w:ascii="Encode Sans Condensed" w:hAnsi="Encode Sans Condensed" w:cs="Encode Sans Condensed"/>
          <w:color w:val="000000"/>
        </w:rPr>
        <w:t xml:space="preserve">. </w:t>
      </w:r>
    </w:p>
    <w:p w14:paraId="7B86AF43"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Twitter </w:t>
      </w:r>
    </w:p>
    <w:p w14:paraId="78FE905A"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1"/>
          <w:szCs w:val="21"/>
        </w:rPr>
      </w:pPr>
      <w:r w:rsidRPr="00852F68">
        <w:rPr>
          <w:rFonts w:ascii="Encode Sans Condensed" w:hAnsi="Encode Sans Condensed" w:cs="Encode Sans Condensed"/>
          <w:color w:val="000000"/>
          <w:sz w:val="21"/>
          <w:szCs w:val="21"/>
        </w:rPr>
        <w:t xml:space="preserve">Obama, B. [@BarackObama]. (12 de enero de 2016). </w:t>
      </w:r>
      <w:r w:rsidRPr="00726CDC">
        <w:rPr>
          <w:rFonts w:ascii="Encode Sans Condensed" w:hAnsi="Encode Sans Condensed" w:cs="Encode Sans Condensed"/>
          <w:color w:val="000000"/>
          <w:sz w:val="21"/>
          <w:szCs w:val="21"/>
          <w:lang w:val="en-US"/>
        </w:rPr>
        <w:t xml:space="preserve">Real opportunity requires every American to get the education and training they need to land a good-paying job. </w:t>
      </w:r>
      <w:r w:rsidRPr="00852F68">
        <w:rPr>
          <w:rFonts w:ascii="Encode Sans Condensed" w:hAnsi="Encode Sans Condensed" w:cs="Encode Sans Condensed"/>
          <w:color w:val="000000"/>
          <w:sz w:val="21"/>
          <w:szCs w:val="21"/>
        </w:rPr>
        <w:t xml:space="preserve">Twitter. https://twitter.com/BarackObama/status/687098814243549185 </w:t>
      </w:r>
    </w:p>
    <w:p w14:paraId="58F4C601" w14:textId="77777777" w:rsidR="00AB2197" w:rsidRDefault="00AB2197" w:rsidP="00AB2197">
      <w:pPr>
        <w:autoSpaceDE w:val="0"/>
        <w:autoSpaceDN w:val="0"/>
        <w:adjustRightInd w:val="0"/>
        <w:spacing w:after="0" w:line="240" w:lineRule="auto"/>
        <w:rPr>
          <w:rFonts w:ascii="Encode Sans Condensed" w:hAnsi="Encode Sans Condensed" w:cs="Encode Sans Condensed"/>
          <w:color w:val="000000"/>
          <w:sz w:val="16"/>
          <w:szCs w:val="16"/>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 xml:space="preserve">cómo citar </w:t>
      </w:r>
      <w:proofErr w:type="spellStart"/>
      <w:r w:rsidRPr="00852F68">
        <w:rPr>
          <w:rFonts w:ascii="Encode Sans Condensed" w:hAnsi="Encode Sans Condensed" w:cs="Encode Sans Condensed"/>
          <w:color w:val="0462C1"/>
        </w:rPr>
        <w:t>twitter</w:t>
      </w:r>
      <w:proofErr w:type="spellEnd"/>
      <w:r w:rsidRPr="00852F68">
        <w:rPr>
          <w:rFonts w:ascii="Encode Sans Condensed" w:hAnsi="Encode Sans Condensed" w:cs="Encode Sans Condensed"/>
          <w:color w:val="000000"/>
        </w:rPr>
        <w:t>.</w:t>
      </w:r>
      <w:r w:rsidRPr="00852F68">
        <w:rPr>
          <w:rFonts w:ascii="Encode Sans Condensed" w:hAnsi="Encode Sans Condensed" w:cs="Encode Sans Condensed"/>
          <w:color w:val="000000"/>
          <w:sz w:val="16"/>
          <w:szCs w:val="16"/>
        </w:rPr>
        <w:t xml:space="preserve"> </w:t>
      </w:r>
    </w:p>
    <w:p w14:paraId="415CF133" w14:textId="77777777" w:rsidR="00AB2197" w:rsidRDefault="00AB2197" w:rsidP="00AB2197">
      <w:pPr>
        <w:autoSpaceDE w:val="0"/>
        <w:autoSpaceDN w:val="0"/>
        <w:adjustRightInd w:val="0"/>
        <w:spacing w:after="0" w:line="240" w:lineRule="auto"/>
        <w:rPr>
          <w:rFonts w:ascii="Encode Sans Condensed" w:hAnsi="Encode Sans Condensed" w:cs="Encode Sans Condensed"/>
          <w:b/>
          <w:bCs/>
          <w:sz w:val="23"/>
          <w:szCs w:val="23"/>
        </w:rPr>
      </w:pPr>
    </w:p>
    <w:p w14:paraId="259E0D64"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sz w:val="23"/>
          <w:szCs w:val="23"/>
        </w:rPr>
      </w:pPr>
      <w:r w:rsidRPr="00852F68">
        <w:rPr>
          <w:rFonts w:ascii="Encode Sans Condensed" w:hAnsi="Encode Sans Condensed" w:cs="Encode Sans Condensed"/>
          <w:b/>
          <w:bCs/>
          <w:sz w:val="23"/>
          <w:szCs w:val="23"/>
        </w:rPr>
        <w:t xml:space="preserve">Facebook </w:t>
      </w:r>
    </w:p>
    <w:p w14:paraId="3B748354"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sz w:val="21"/>
          <w:szCs w:val="21"/>
        </w:rPr>
      </w:pPr>
      <w:r w:rsidRPr="00852F68">
        <w:rPr>
          <w:rFonts w:ascii="Encode Sans Condensed" w:hAnsi="Encode Sans Condensed" w:cs="Encode Sans Condensed"/>
          <w:sz w:val="21"/>
          <w:szCs w:val="21"/>
        </w:rPr>
        <w:t>Gates, B. [</w:t>
      </w:r>
      <w:proofErr w:type="spellStart"/>
      <w:r w:rsidRPr="00852F68">
        <w:rPr>
          <w:rFonts w:ascii="Encode Sans Condensed" w:hAnsi="Encode Sans Condensed" w:cs="Encode Sans Condensed"/>
          <w:sz w:val="21"/>
          <w:szCs w:val="21"/>
        </w:rPr>
        <w:t>BillGates</w:t>
      </w:r>
      <w:proofErr w:type="spellEnd"/>
      <w:r w:rsidRPr="00852F68">
        <w:rPr>
          <w:rFonts w:ascii="Encode Sans Condensed" w:hAnsi="Encode Sans Condensed" w:cs="Encode Sans Condensed"/>
          <w:sz w:val="21"/>
          <w:szCs w:val="21"/>
        </w:rPr>
        <w:t xml:space="preserve">]. (24 de abril de 2019). Una de las mejores inversiones que podemos hacer en la vida de un niño son las vacunas. Cada dólar gastado. Facebook. https://www.facebook.com/BillGates/photos/a.10150331291841961/10156153388201961/ </w:t>
      </w:r>
    </w:p>
    <w:p w14:paraId="7FDF0AB9"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rPr>
        <w:t xml:space="preserve">Ver más ejemplos de </w:t>
      </w:r>
      <w:r w:rsidRPr="00852F68">
        <w:rPr>
          <w:rFonts w:ascii="Encode Sans Condensed" w:hAnsi="Encode Sans Condensed" w:cs="Encode Sans Condensed"/>
          <w:color w:val="0462C1"/>
        </w:rPr>
        <w:t>cómo citar publicaciones en Facebook</w:t>
      </w:r>
      <w:r w:rsidRPr="00852F68">
        <w:rPr>
          <w:rFonts w:ascii="Encode Sans Condensed" w:hAnsi="Encode Sans Condensed" w:cs="Encode Sans Condensed"/>
          <w:color w:val="000000"/>
        </w:rPr>
        <w:t xml:space="preserve">. </w:t>
      </w:r>
    </w:p>
    <w:p w14:paraId="2AAB59EA"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Instagram </w:t>
      </w:r>
    </w:p>
    <w:p w14:paraId="0AA51F7B"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1"/>
          <w:szCs w:val="21"/>
        </w:rPr>
      </w:pPr>
      <w:r w:rsidRPr="00852F68">
        <w:rPr>
          <w:rFonts w:ascii="Encode Sans Condensed" w:hAnsi="Encode Sans Condensed" w:cs="Encode Sans Condensed"/>
          <w:color w:val="000000"/>
          <w:sz w:val="21"/>
          <w:szCs w:val="21"/>
        </w:rPr>
        <w:t xml:space="preserve">NASA [@nasa]. (10 de abril de 2019). </w:t>
      </w:r>
      <w:r w:rsidRPr="00726CDC">
        <w:rPr>
          <w:rFonts w:ascii="Encode Sans Condensed" w:hAnsi="Encode Sans Condensed" w:cs="Encode Sans Condensed"/>
          <w:color w:val="000000"/>
          <w:sz w:val="21"/>
          <w:szCs w:val="21"/>
          <w:lang w:val="en-US"/>
        </w:rPr>
        <w:t xml:space="preserve">In a historic feat by the Event Horizon Telescope and National Science Foundation (@NSFgov), an image of a black hole [Imagen </w:t>
      </w:r>
      <w:proofErr w:type="spellStart"/>
      <w:r w:rsidRPr="00726CDC">
        <w:rPr>
          <w:rFonts w:ascii="Encode Sans Condensed" w:hAnsi="Encode Sans Condensed" w:cs="Encode Sans Condensed"/>
          <w:color w:val="000000"/>
          <w:sz w:val="21"/>
          <w:szCs w:val="21"/>
          <w:lang w:val="en-US"/>
        </w:rPr>
        <w:t>adjunta</w:t>
      </w:r>
      <w:proofErr w:type="spellEnd"/>
      <w:r w:rsidRPr="00726CDC">
        <w:rPr>
          <w:rFonts w:ascii="Encode Sans Condensed" w:hAnsi="Encode Sans Condensed" w:cs="Encode Sans Condensed"/>
          <w:color w:val="000000"/>
          <w:sz w:val="21"/>
          <w:szCs w:val="21"/>
          <w:lang w:val="en-US"/>
        </w:rPr>
        <w:t xml:space="preserve">]. </w:t>
      </w:r>
      <w:r w:rsidRPr="00852F68">
        <w:rPr>
          <w:rFonts w:ascii="Encode Sans Condensed" w:hAnsi="Encode Sans Condensed" w:cs="Encode Sans Condensed"/>
          <w:color w:val="000000"/>
          <w:sz w:val="21"/>
          <w:szCs w:val="21"/>
        </w:rPr>
        <w:t xml:space="preserve">Instagram. https://www.instagram.com/p/BwFQEn0j7v1/ </w:t>
      </w:r>
    </w:p>
    <w:p w14:paraId="7BB5715F"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 de </w:t>
      </w:r>
      <w:r w:rsidRPr="00852F68">
        <w:rPr>
          <w:rFonts w:ascii="Encode Sans Condensed" w:hAnsi="Encode Sans Condensed" w:cs="Encode Sans Condensed"/>
          <w:color w:val="0462C1"/>
        </w:rPr>
        <w:t>cómo citar Instagram</w:t>
      </w:r>
      <w:r w:rsidRPr="00852F68">
        <w:rPr>
          <w:rFonts w:ascii="Encode Sans Condensed" w:hAnsi="Encode Sans Condensed" w:cs="Encode Sans Condensed"/>
          <w:color w:val="000000"/>
        </w:rPr>
        <w:t xml:space="preserve">. </w:t>
      </w:r>
    </w:p>
    <w:p w14:paraId="7ACB327C"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Wikipedia </w:t>
      </w:r>
    </w:p>
    <w:p w14:paraId="605CAB51"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1"/>
          <w:szCs w:val="21"/>
        </w:rPr>
      </w:pPr>
      <w:r w:rsidRPr="00852F68">
        <w:rPr>
          <w:rFonts w:ascii="Encode Sans Condensed" w:hAnsi="Encode Sans Condensed" w:cs="Encode Sans Condensed"/>
          <w:color w:val="000000"/>
          <w:sz w:val="21"/>
          <w:szCs w:val="21"/>
        </w:rPr>
        <w:lastRenderedPageBreak/>
        <w:t xml:space="preserve">Olimpíada de ajedrez de 1939. (23 de septiembre de 2019). En Wikipedia. https://es.wikipedia.org/w/index.php?title=Olimp%C3%ADada_de_ajedrez_de_1939&amp;oldid=119643209 </w:t>
      </w:r>
    </w:p>
    <w:p w14:paraId="5E252E65"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Ver más ejemplos de cómo </w:t>
      </w:r>
      <w:r w:rsidRPr="00852F68">
        <w:rPr>
          <w:rFonts w:ascii="Encode Sans Condensed" w:hAnsi="Encode Sans Condensed" w:cs="Encode Sans Condensed"/>
          <w:color w:val="0462C1"/>
        </w:rPr>
        <w:t>citar artículos de Wikipedia</w:t>
      </w:r>
      <w:r w:rsidRPr="00852F68">
        <w:rPr>
          <w:rFonts w:ascii="Encode Sans Condensed" w:hAnsi="Encode Sans Condensed" w:cs="Encode Sans Condensed"/>
          <w:color w:val="000000"/>
        </w:rPr>
        <w:t xml:space="preserve">. </w:t>
      </w:r>
    </w:p>
    <w:p w14:paraId="5371CF14"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proofErr w:type="spellStart"/>
      <w:r w:rsidRPr="00852F68">
        <w:rPr>
          <w:rFonts w:ascii="Encode Sans Condensed" w:hAnsi="Encode Sans Condensed" w:cs="Encode Sans Condensed"/>
          <w:b/>
          <w:bCs/>
          <w:color w:val="000000"/>
          <w:sz w:val="23"/>
          <w:szCs w:val="23"/>
        </w:rPr>
        <w:t>Power</w:t>
      </w:r>
      <w:proofErr w:type="spellEnd"/>
      <w:r w:rsidRPr="00852F68">
        <w:rPr>
          <w:rFonts w:ascii="Encode Sans Condensed" w:hAnsi="Encode Sans Condensed" w:cs="Encode Sans Condensed"/>
          <w:b/>
          <w:bCs/>
          <w:color w:val="000000"/>
          <w:sz w:val="23"/>
          <w:szCs w:val="23"/>
        </w:rPr>
        <w:t xml:space="preserve"> Point </w:t>
      </w:r>
    </w:p>
    <w:p w14:paraId="50220BCE"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color w:val="000000"/>
        </w:rPr>
        <w:t xml:space="preserve">Sánchez, D. (2018). Equipos altamente efectivos sin gerentes [Diapositiva PowerPoint]. http://www.url.com/slides </w:t>
      </w:r>
    </w:p>
    <w:p w14:paraId="452BB9FF" w14:textId="77777777" w:rsidR="00AB2197" w:rsidRDefault="00AB2197" w:rsidP="00AB2197">
      <w:pPr>
        <w:autoSpaceDE w:val="0"/>
        <w:autoSpaceDN w:val="0"/>
        <w:adjustRightInd w:val="0"/>
        <w:spacing w:after="0" w:line="240" w:lineRule="auto"/>
        <w:rPr>
          <w:rFonts w:ascii="Encode Sans Condensed" w:hAnsi="Encode Sans Condensed"/>
          <w:sz w:val="24"/>
          <w:szCs w:val="24"/>
        </w:rPr>
      </w:pPr>
      <w:r w:rsidRPr="00852F68">
        <w:rPr>
          <w:rFonts w:ascii="Encode Sans Condensed" w:hAnsi="Encode Sans Condensed" w:cs="Encode Sans Condensed"/>
          <w:color w:val="000000"/>
        </w:rPr>
        <w:t xml:space="preserve">Ver más ejemplos de </w:t>
      </w:r>
      <w:r w:rsidRPr="00852F68">
        <w:rPr>
          <w:rFonts w:ascii="Encode Sans Condensed" w:hAnsi="Encode Sans Condensed" w:cs="Encode Sans Condensed"/>
          <w:color w:val="0462C1"/>
        </w:rPr>
        <w:t>cómo citar diapositivas de PowerPoint</w:t>
      </w:r>
      <w:r w:rsidRPr="00852F68">
        <w:rPr>
          <w:rFonts w:ascii="Encode Sans Condensed" w:hAnsi="Encode Sans Condensed" w:cs="Encode Sans Condensed"/>
          <w:color w:val="000000"/>
        </w:rPr>
        <w:t xml:space="preserve">. </w:t>
      </w:r>
    </w:p>
    <w:p w14:paraId="398B5583" w14:textId="77777777" w:rsidR="00AB2197" w:rsidRDefault="00AB2197" w:rsidP="00AB2197">
      <w:pPr>
        <w:autoSpaceDE w:val="0"/>
        <w:autoSpaceDN w:val="0"/>
        <w:adjustRightInd w:val="0"/>
        <w:spacing w:after="0" w:line="240" w:lineRule="auto"/>
        <w:rPr>
          <w:rFonts w:ascii="Encode Sans Condensed" w:hAnsi="Encode Sans Condensed"/>
          <w:sz w:val="24"/>
          <w:szCs w:val="24"/>
        </w:rPr>
      </w:pPr>
    </w:p>
    <w:p w14:paraId="315C4F51"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sz w:val="23"/>
          <w:szCs w:val="23"/>
        </w:rPr>
      </w:pPr>
      <w:r w:rsidRPr="00852F68">
        <w:rPr>
          <w:rFonts w:ascii="Encode Sans Condensed" w:hAnsi="Encode Sans Condensed" w:cs="Encode Sans Condensed"/>
          <w:b/>
          <w:bCs/>
          <w:sz w:val="23"/>
          <w:szCs w:val="23"/>
        </w:rPr>
        <w:t xml:space="preserve">Biblia y otras obras religiosas </w:t>
      </w:r>
    </w:p>
    <w:p w14:paraId="3D5BB044"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rPr>
      </w:pPr>
      <w:r w:rsidRPr="00852F68">
        <w:rPr>
          <w:rFonts w:ascii="Encode Sans Condensed" w:hAnsi="Encode Sans Condensed" w:cs="Encode Sans Condensed"/>
        </w:rPr>
        <w:t xml:space="preserve">Reina Valera (1960) http://pray.baboony.com/es/reina-valera/nuevo-testamento/libro-lucas/capitulo-10/ </w:t>
      </w:r>
    </w:p>
    <w:p w14:paraId="0185F261"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rPr>
      </w:pPr>
      <w:r w:rsidRPr="00852F68">
        <w:rPr>
          <w:rFonts w:ascii="Encode Sans Condensed" w:hAnsi="Encode Sans Condensed" w:cs="Encode Sans Condensed"/>
        </w:rPr>
        <w:t xml:space="preserve">Ver más ejemplos de </w:t>
      </w:r>
      <w:r w:rsidRPr="00852F68">
        <w:rPr>
          <w:rFonts w:ascii="Encode Sans Condensed" w:hAnsi="Encode Sans Condensed" w:cs="Encode Sans Condensed"/>
          <w:color w:val="0462C1"/>
        </w:rPr>
        <w:t>cómo citar la Biblia</w:t>
      </w:r>
      <w:r w:rsidRPr="00852F68">
        <w:rPr>
          <w:rFonts w:ascii="Encode Sans Condensed" w:hAnsi="Encode Sans Condensed" w:cs="Encode Sans Condensed"/>
          <w:color w:val="000000"/>
        </w:rPr>
        <w:t xml:space="preserve">. </w:t>
      </w:r>
    </w:p>
    <w:p w14:paraId="0AB02645" w14:textId="77777777" w:rsidR="00AB2197" w:rsidRPr="00852F68" w:rsidRDefault="00AB2197" w:rsidP="00AB2197">
      <w:pPr>
        <w:autoSpaceDE w:val="0"/>
        <w:autoSpaceDN w:val="0"/>
        <w:adjustRightInd w:val="0"/>
        <w:spacing w:after="0" w:line="240" w:lineRule="auto"/>
        <w:rPr>
          <w:rFonts w:ascii="Encode Sans Condensed" w:hAnsi="Encode Sans Condensed" w:cs="Encode Sans Condensed"/>
          <w:color w:val="000000"/>
          <w:sz w:val="23"/>
          <w:szCs w:val="23"/>
        </w:rPr>
      </w:pPr>
      <w:r w:rsidRPr="00852F68">
        <w:rPr>
          <w:rFonts w:ascii="Encode Sans Condensed" w:hAnsi="Encode Sans Condensed" w:cs="Encode Sans Condensed"/>
          <w:b/>
          <w:bCs/>
          <w:color w:val="000000"/>
          <w:sz w:val="23"/>
          <w:szCs w:val="23"/>
        </w:rPr>
        <w:t xml:space="preserve">Comunicaciones Personales </w:t>
      </w:r>
    </w:p>
    <w:p w14:paraId="22B8CCEE" w14:textId="77777777" w:rsidR="00AB2197" w:rsidRDefault="00AB2197" w:rsidP="00AB2197">
      <w:pPr>
        <w:spacing w:after="0" w:line="240" w:lineRule="auto"/>
        <w:rPr>
          <w:rFonts w:ascii="Calibri" w:eastAsia="Calibri" w:hAnsi="Calibri" w:cs="Calibri"/>
          <w:b/>
          <w:sz w:val="32"/>
          <w:szCs w:val="32"/>
          <w:lang w:eastAsia="es-ES"/>
        </w:rPr>
      </w:pPr>
      <w:r w:rsidRPr="00852F68">
        <w:rPr>
          <w:rFonts w:ascii="Encode Sans Condensed" w:hAnsi="Encode Sans Condensed" w:cs="Encode Sans Condensed"/>
          <w:color w:val="000000"/>
        </w:rPr>
        <w:t xml:space="preserve">Las comunicaciones personales no tienen una entrada en la lista de referencias ya que no pueden ser recuperadas. Lea más sobre </w:t>
      </w:r>
      <w:r w:rsidRPr="00852F68">
        <w:rPr>
          <w:rFonts w:ascii="Encode Sans Condensed" w:hAnsi="Encode Sans Condensed" w:cs="Encode Sans Condensed"/>
          <w:color w:val="0462C1"/>
        </w:rPr>
        <w:t>cómo citar comunicaciones personales</w:t>
      </w:r>
      <w:r w:rsidRPr="00852F68">
        <w:rPr>
          <w:rFonts w:ascii="Encode Sans Condensed" w:hAnsi="Encode Sans Condensed" w:cs="Encode Sans Condensed"/>
          <w:color w:val="000000"/>
        </w:rPr>
        <w:t>.</w:t>
      </w:r>
    </w:p>
    <w:p w14:paraId="269A9DB8" w14:textId="77777777" w:rsidR="00AB2197" w:rsidRDefault="00AB2197" w:rsidP="00AB2197">
      <w:pPr>
        <w:spacing w:after="0" w:line="240" w:lineRule="auto"/>
        <w:rPr>
          <w:rFonts w:ascii="Calibri" w:eastAsia="Calibri" w:hAnsi="Calibri" w:cs="Calibri"/>
          <w:b/>
          <w:sz w:val="32"/>
          <w:szCs w:val="32"/>
          <w:lang w:eastAsia="es-ES"/>
        </w:rPr>
      </w:pPr>
    </w:p>
    <w:p w14:paraId="14A1501C" w14:textId="77777777" w:rsidR="00AB2197" w:rsidRDefault="00AB2197" w:rsidP="00AB2197">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Métodos de investigación:</w:t>
      </w:r>
    </w:p>
    <w:sdt>
      <w:sdtPr>
        <w:rPr>
          <w:rFonts w:asciiTheme="minorHAnsi" w:eastAsiaTheme="minorHAnsi" w:hAnsiTheme="minorHAnsi" w:cstheme="minorBidi"/>
          <w:color w:val="auto"/>
          <w:sz w:val="22"/>
          <w:szCs w:val="22"/>
          <w:lang w:val="es-ES" w:eastAsia="en-US"/>
        </w:rPr>
        <w:id w:val="-1959021087"/>
        <w:docPartObj>
          <w:docPartGallery w:val="Bibliographies"/>
          <w:docPartUnique/>
        </w:docPartObj>
      </w:sdtPr>
      <w:sdtEndPr>
        <w:rPr>
          <w:lang w:val="es-CR"/>
        </w:rPr>
      </w:sdtEndPr>
      <w:sdtContent>
        <w:p w14:paraId="0B8AFD1B" w14:textId="77777777" w:rsidR="00AB2197" w:rsidRDefault="00AB2197" w:rsidP="00AB2197">
          <w:pPr>
            <w:pStyle w:val="Ttulo1"/>
          </w:pPr>
          <w:r>
            <w:rPr>
              <w:lang w:val="es-ES"/>
            </w:rPr>
            <w:t>Referencias</w:t>
          </w:r>
        </w:p>
        <w:sdt>
          <w:sdtPr>
            <w:id w:val="-573587230"/>
            <w:bibliography/>
          </w:sdtPr>
          <w:sdtEndPr/>
          <w:sdtContent>
            <w:p w14:paraId="6E1CB61B" w14:textId="77777777" w:rsidR="00AB2197" w:rsidRDefault="00AB2197" w:rsidP="00AB2197">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QuestionPro. (12 de Junio de 2022). </w:t>
              </w:r>
              <w:r>
                <w:rPr>
                  <w:i/>
                  <w:iCs/>
                  <w:noProof/>
                  <w:lang w:val="es-ES"/>
                </w:rPr>
                <w:t>Métodos de investigación: Qué son y cómo elegirlos</w:t>
              </w:r>
              <w:r>
                <w:rPr>
                  <w:noProof/>
                  <w:lang w:val="es-ES"/>
                </w:rPr>
                <w:t>. Obtenido de https://www.questionpro.com/blog/es/metodos-de-investigacion/</w:t>
              </w:r>
            </w:p>
            <w:p w14:paraId="5E832254" w14:textId="77777777" w:rsidR="00AB2197" w:rsidRDefault="00AB2197" w:rsidP="00AB2197">
              <w:r>
                <w:rPr>
                  <w:b/>
                  <w:bCs/>
                </w:rPr>
                <w:fldChar w:fldCharType="end"/>
              </w:r>
            </w:p>
          </w:sdtContent>
        </w:sdt>
      </w:sdtContent>
    </w:sdt>
    <w:p w14:paraId="67C8E421" w14:textId="77777777" w:rsidR="00AB2197" w:rsidRDefault="00AB2197" w:rsidP="00AB2197">
      <w:pPr>
        <w:pStyle w:val="NormalWeb"/>
      </w:pPr>
      <w:r>
        <w:t xml:space="preserve">Los </w:t>
      </w:r>
      <w:r>
        <w:rPr>
          <w:b/>
          <w:bCs/>
        </w:rPr>
        <w:t>métodos de investigación</w:t>
      </w:r>
      <w:r>
        <w:t xml:space="preserve"> son un elemento clave para la construcción de un conocimiento válido sobre un fenómeno particular, por lo que conocer en qué consisten, cuáles son sus características y de qué depende la elección de uno u otro resulta fundamental para todo investigador.  </w:t>
      </w:r>
    </w:p>
    <w:p w14:paraId="20E4AA3F" w14:textId="77777777" w:rsidR="00AB2197" w:rsidRDefault="00AB2197" w:rsidP="00AB2197">
      <w:pPr>
        <w:pStyle w:val="NormalWeb"/>
      </w:pPr>
      <w:r>
        <w:t>Por ello, en este artículo abordaremos una introducción general sobre el tema para interesados de cualquier ciencia, campo o disciplina social, incluyendo su relación con la metodología, las orientaciones de investigación, técnicas, herramientas y algunos ejemplos de uso de métodos en una investigación.</w:t>
      </w:r>
    </w:p>
    <w:p w14:paraId="7F63E7B5" w14:textId="77777777" w:rsidR="00AB2197" w:rsidRDefault="00AB2197" w:rsidP="00AB2197">
      <w:pPr>
        <w:pStyle w:val="Ttulo2"/>
      </w:pPr>
      <w:r>
        <w:rPr>
          <w:b/>
          <w:bCs/>
        </w:rPr>
        <w:lastRenderedPageBreak/>
        <w:t>¿Qué son los métodos de investigación?</w:t>
      </w:r>
    </w:p>
    <w:p w14:paraId="36BD0D21" w14:textId="77777777" w:rsidR="00AB2197" w:rsidRDefault="00AB2197" w:rsidP="00AB2197">
      <w:pPr>
        <w:pStyle w:val="NormalWeb"/>
      </w:pPr>
      <w:r>
        <w:t>Los métodos de investigación se definen como el conjunto de técnicas que, coherentes con la orientación de una investigación y el uso de determinadas herramientas, permitirán la obtención de un producto o resultado particular.</w:t>
      </w:r>
    </w:p>
    <w:p w14:paraId="0DAD86EE" w14:textId="77777777" w:rsidR="00AB2197" w:rsidRDefault="00AB2197" w:rsidP="00AB2197">
      <w:pPr>
        <w:pStyle w:val="NormalWeb"/>
      </w:pPr>
      <w:r>
        <w:t>El investigador, una vez que tiene clara su orientación, sabe que cuenta con N cantidad de métodos de los que puede disponer, pero sabe también que los resultados del uso de unos u otros (o la combinación de varios) le llevaran a un resultado muy particular y no a otro.</w:t>
      </w:r>
    </w:p>
    <w:p w14:paraId="551E0711" w14:textId="77777777" w:rsidR="00AB2197" w:rsidRDefault="00AB2197" w:rsidP="00AB2197">
      <w:pPr>
        <w:pStyle w:val="Ttulo2"/>
      </w:pPr>
      <w:r>
        <w:rPr>
          <w:b/>
          <w:bCs/>
        </w:rPr>
        <w:t>Diferencia entre método y metodología</w:t>
      </w:r>
    </w:p>
    <w:p w14:paraId="7C01F043" w14:textId="77777777" w:rsidR="00AB2197" w:rsidRDefault="00AB2197" w:rsidP="00AB2197">
      <w:pPr>
        <w:pStyle w:val="NormalWeb"/>
      </w:pPr>
      <w:r>
        <w:t xml:space="preserve">La </w:t>
      </w:r>
      <w:hyperlink r:id="rId40" w:tgtFrame="_blank" w:history="1">
        <w:r>
          <w:rPr>
            <w:rStyle w:val="Hipervnculo"/>
          </w:rPr>
          <w:t>metodología de investigación</w:t>
        </w:r>
      </w:hyperlink>
      <w:r>
        <w:t xml:space="preserve"> es el </w:t>
      </w:r>
      <w:r>
        <w:rPr>
          <w:b/>
          <w:bCs/>
        </w:rPr>
        <w:t>conjunto de decisiones coherentes, generales y abstractas</w:t>
      </w:r>
      <w:r>
        <w:t xml:space="preserve"> que el investigador toma sobre cómo obtener determinados tipos de datos de la realidad que estudia, pero los cuales quedarán objetivamente reflejados en los modos en que se acercara a la realidad y obtendrá datos de esta, con la utilización de métodos, técnicas y herramientas.</w:t>
      </w:r>
    </w:p>
    <w:p w14:paraId="716B396A" w14:textId="77777777" w:rsidR="00AB2197" w:rsidRDefault="00AB2197" w:rsidP="00AB2197">
      <w:pPr>
        <w:pStyle w:val="NormalWeb"/>
      </w:pPr>
      <w:r>
        <w:t xml:space="preserve">Los métodos de investigación son las </w:t>
      </w:r>
      <w:r>
        <w:rPr>
          <w:b/>
          <w:bCs/>
        </w:rPr>
        <w:t>estrategias, procesos o técnicas utilizadas en la recolección de datos</w:t>
      </w:r>
      <w:r>
        <w:t xml:space="preserve"> o de evidencias para el análisis, con el fin de descubrir información nueva o crear un mejor entendimiento sobre algún tema.</w:t>
      </w:r>
    </w:p>
    <w:p w14:paraId="39869A1C" w14:textId="77777777" w:rsidR="00AB2197" w:rsidRDefault="00AB2197" w:rsidP="00AB2197">
      <w:pPr>
        <w:pStyle w:val="Ttulo2"/>
      </w:pPr>
      <w:r>
        <w:rPr>
          <w:b/>
          <w:bCs/>
        </w:rPr>
        <w:t>Tipos de métodos de investigación</w:t>
      </w:r>
    </w:p>
    <w:p w14:paraId="7BD2EEB9" w14:textId="77777777" w:rsidR="00AB2197" w:rsidRDefault="00AB2197" w:rsidP="00AB2197">
      <w:pPr>
        <w:pStyle w:val="NormalWeb"/>
      </w:pPr>
      <w:r>
        <w:t xml:space="preserve">Existen dos grandes tipos de orientaciones y métodos que pueden emplearse en una investigación: Los </w:t>
      </w:r>
      <w:hyperlink r:id="rId41" w:tgtFrame="_blank" w:history="1">
        <w:r>
          <w:rPr>
            <w:rStyle w:val="Hipervnculo"/>
          </w:rPr>
          <w:t>métodos de investigación cualitativa y cuantitativa</w:t>
        </w:r>
      </w:hyperlink>
      <w:r>
        <w:t xml:space="preserve">. Los primeros también forman parte de las </w:t>
      </w:r>
      <w:hyperlink r:id="rId42" w:tgtFrame="_blank" w:history="1">
        <w:r>
          <w:rPr>
            <w:rStyle w:val="Hipervnculo"/>
          </w:rPr>
          <w:t>metodologías descriptivas</w:t>
        </w:r>
      </w:hyperlink>
      <w:r>
        <w:t xml:space="preserve"> y los segundos de metodologías interpretativas.</w:t>
      </w:r>
    </w:p>
    <w:p w14:paraId="661D2524" w14:textId="77777777" w:rsidR="00AB2197" w:rsidRDefault="00AB2197" w:rsidP="00AB2197">
      <w:pPr>
        <w:pStyle w:val="Ttulo3"/>
      </w:pPr>
      <w:r>
        <w:rPr>
          <w:b w:val="0"/>
          <w:bCs w:val="0"/>
        </w:rPr>
        <w:t>Método cuantitativo</w:t>
      </w:r>
    </w:p>
    <w:p w14:paraId="0726D2B0" w14:textId="77777777" w:rsidR="00AB2197" w:rsidRDefault="00AB2197" w:rsidP="00AB2197">
      <w:pPr>
        <w:pStyle w:val="NormalWeb"/>
      </w:pPr>
      <w:r>
        <w:t xml:space="preserve">La </w:t>
      </w:r>
      <w:hyperlink r:id="rId43" w:tgtFrame="_blank" w:history="1">
        <w:r>
          <w:rPr>
            <w:rStyle w:val="Hipervnculo"/>
          </w:rPr>
          <w:t>investigación cuantitativa</w:t>
        </w:r>
      </w:hyperlink>
      <w:r>
        <w:t xml:space="preserve"> es aquella que reclama la intervención de </w:t>
      </w:r>
      <w:r>
        <w:rPr>
          <w:b/>
          <w:bCs/>
        </w:rPr>
        <w:t>datos cuantificables o numéricos</w:t>
      </w:r>
      <w:r>
        <w:t xml:space="preserve"> (cantidades, magnitudes), por lo que trabajan con universos muy grandes (sobre los cuales toman muestras representativas como criterio de validación).</w:t>
      </w:r>
    </w:p>
    <w:p w14:paraId="776D6008" w14:textId="77777777" w:rsidR="00AB2197" w:rsidRDefault="00AB2197" w:rsidP="00AB2197">
      <w:pPr>
        <w:pStyle w:val="NormalWeb"/>
      </w:pPr>
      <w:r>
        <w:t>Esta reúne datos numéricos que pueden ser jerarquizados, medidos o categorizados a través de análisis estadístico y ayuda a descubrir patrones y relaciones, así como a realizar generalizaciones. </w:t>
      </w:r>
    </w:p>
    <w:p w14:paraId="3A0A18A7" w14:textId="77777777" w:rsidR="00AB2197" w:rsidRDefault="00AB2197" w:rsidP="00AB2197">
      <w:pPr>
        <w:pStyle w:val="Ttulo3"/>
      </w:pPr>
      <w:r>
        <w:rPr>
          <w:b w:val="0"/>
          <w:bCs w:val="0"/>
        </w:rPr>
        <w:lastRenderedPageBreak/>
        <w:t>Método cualitativo</w:t>
      </w:r>
    </w:p>
    <w:p w14:paraId="3060A15A" w14:textId="77777777" w:rsidR="00AB2197" w:rsidRDefault="00AB2197" w:rsidP="00AB2197">
      <w:pPr>
        <w:pStyle w:val="NormalWeb"/>
      </w:pPr>
      <w:r>
        <w:t>La i</w:t>
      </w:r>
      <w:hyperlink r:id="rId44" w:tgtFrame="_blank" w:history="1">
        <w:r>
          <w:rPr>
            <w:rStyle w:val="Hipervnculo"/>
          </w:rPr>
          <w:t>nvestigación cualitativa</w:t>
        </w:r>
      </w:hyperlink>
      <w:r>
        <w:t xml:space="preserve"> tiende a buscar las causas de los fenómenos en la profundidad de las </w:t>
      </w:r>
      <w:r>
        <w:rPr>
          <w:b/>
          <w:bCs/>
        </w:rPr>
        <w:t>interpretaciones que los sujetos hacen sobre aquellos</w:t>
      </w:r>
      <w:r>
        <w:t>, por lo que trabajan con porciones de sujetos o materiales a veces muy pequeños (echando mano, en ocasiones, de la llamada “saturación de una muestra”).</w:t>
      </w:r>
    </w:p>
    <w:p w14:paraId="061AB5A4" w14:textId="77777777" w:rsidR="00AB2197" w:rsidRDefault="00AB2197" w:rsidP="00AB2197">
      <w:pPr>
        <w:pStyle w:val="NormalWeb"/>
      </w:pPr>
      <w:r>
        <w:t xml:space="preserve">La orientación cualitativa permite a los investigadores obtener un mejor entendimiento de procesos complejos, interacciones sociales o fenómenos culturales, pues </w:t>
      </w:r>
      <w:r>
        <w:rPr>
          <w:b/>
          <w:bCs/>
        </w:rPr>
        <w:t>recolecta datos de experiencias vividas</w:t>
      </w:r>
      <w:r>
        <w:t>, emociones o comportamientos y los significados que los individuos les proporcionan. </w:t>
      </w:r>
    </w:p>
    <w:p w14:paraId="49B7140B" w14:textId="77777777" w:rsidR="00AB2197" w:rsidRDefault="00AB2197" w:rsidP="00AB2197">
      <w:pPr>
        <w:pStyle w:val="NormalWeb"/>
      </w:pPr>
      <w:r>
        <w:rPr>
          <w:i/>
          <w:iCs/>
        </w:rPr>
        <w:t xml:space="preserve">Descubre </w:t>
      </w:r>
      <w:hyperlink r:id="rId45" w:tgtFrame="_blank" w:history="1">
        <w:r>
          <w:rPr>
            <w:rStyle w:val="Hipervnculo"/>
            <w:i/>
            <w:iCs/>
          </w:rPr>
          <w:t>cómo hacer una investigación cualitativa</w:t>
        </w:r>
      </w:hyperlink>
    </w:p>
    <w:p w14:paraId="0F88BE12" w14:textId="77777777" w:rsidR="00AB2197" w:rsidRDefault="00AB2197" w:rsidP="00AB2197">
      <w:pPr>
        <w:pStyle w:val="NormalWeb"/>
      </w:pPr>
      <w:r>
        <w:t> </w:t>
      </w:r>
    </w:p>
    <w:p w14:paraId="0BF06460" w14:textId="77777777" w:rsidR="00AB2197" w:rsidRDefault="00AB2197" w:rsidP="00AB2197">
      <w:pPr>
        <w:pStyle w:val="Ttulo3"/>
      </w:pPr>
      <w:r>
        <w:rPr>
          <w:b w:val="0"/>
          <w:bCs w:val="0"/>
        </w:rPr>
        <w:t>Métodos mixtos de investigación</w:t>
      </w:r>
    </w:p>
    <w:p w14:paraId="20477452" w14:textId="77777777" w:rsidR="00AB2197" w:rsidRDefault="00AB2197" w:rsidP="00AB2197">
      <w:pPr>
        <w:pStyle w:val="NormalWeb"/>
      </w:pPr>
      <w:r>
        <w:t xml:space="preserve">Una </w:t>
      </w:r>
      <w:hyperlink r:id="rId46" w:tgtFrame="_blank" w:history="1">
        <w:r>
          <w:rPr>
            <w:rStyle w:val="Hipervnculo"/>
          </w:rPr>
          <w:t>investigación mixta</w:t>
        </w:r>
      </w:hyperlink>
      <w:r>
        <w:t xml:space="preserve"> integra tanto investigación cuantitativa como cualitativa y provee una aproximación holística que combina y analiza datos estadísticos con perspectivas contextualizadas a un nivel más profundo.</w:t>
      </w:r>
    </w:p>
    <w:p w14:paraId="70461F2A" w14:textId="77777777" w:rsidR="00AB2197" w:rsidRDefault="00AB2197" w:rsidP="00AB2197">
      <w:pPr>
        <w:pStyle w:val="NormalWeb"/>
      </w:pPr>
      <w:r>
        <w:t xml:space="preserve">Lejos de ser visiones opuestas, son </w:t>
      </w:r>
      <w:r>
        <w:rPr>
          <w:b/>
          <w:bCs/>
        </w:rPr>
        <w:t>formas de producción de conocimientos altamente complementarias</w:t>
      </w:r>
      <w:r>
        <w:t>, siendo cada vez más común encontrar trabajos que apoyan una investigación cualitativa en la producción de datos cuantitativos, y viceversa.</w:t>
      </w:r>
    </w:p>
    <w:p w14:paraId="4D2682FF" w14:textId="77777777" w:rsidR="00AB2197" w:rsidRDefault="00AB2197" w:rsidP="00AB2197">
      <w:pPr>
        <w:pStyle w:val="NormalWeb"/>
      </w:pPr>
      <w:r>
        <w:t xml:space="preserve">Te invito a conocer también las características del </w:t>
      </w:r>
      <w:hyperlink r:id="rId47" w:tgtFrame="_blank" w:history="1">
        <w:r>
          <w:rPr>
            <w:rStyle w:val="Hipervnculo"/>
          </w:rPr>
          <w:t>método analítico</w:t>
        </w:r>
      </w:hyperlink>
      <w:r>
        <w:t>.</w:t>
      </w:r>
    </w:p>
    <w:p w14:paraId="597C4A79" w14:textId="77777777" w:rsidR="00AB2197" w:rsidRDefault="00AB2197" w:rsidP="00AB2197">
      <w:pPr>
        <w:pStyle w:val="NormalWeb"/>
      </w:pPr>
      <w:r>
        <w:t> </w:t>
      </w:r>
    </w:p>
    <w:p w14:paraId="1041FBFF" w14:textId="77777777" w:rsidR="00AB2197" w:rsidRDefault="00AB2197" w:rsidP="00AB2197">
      <w:pPr>
        <w:pStyle w:val="Ttulo2"/>
      </w:pPr>
      <w:r>
        <w:rPr>
          <w:b/>
          <w:bCs/>
        </w:rPr>
        <w:t>¿Cómo elegir el método de investigación correcto?</w:t>
      </w:r>
    </w:p>
    <w:p w14:paraId="4E6D18AA" w14:textId="77777777" w:rsidR="00AB2197" w:rsidRDefault="00AB2197" w:rsidP="00AB2197">
      <w:pPr>
        <w:pStyle w:val="NormalWeb"/>
      </w:pPr>
      <w:r>
        <w:t xml:space="preserve">La elección de un método de investigación dependerá en gran medida de </w:t>
      </w:r>
      <w:r>
        <w:rPr>
          <w:b/>
          <w:bCs/>
        </w:rPr>
        <w:t>qué preguntas busques responder como parte de tu investigación</w:t>
      </w:r>
      <w:r>
        <w:t xml:space="preserve">, lo que determinará la orientación del trabajo </w:t>
      </w:r>
      <w:proofErr w:type="gramStart"/>
      <w:r>
        <w:t>y</w:t>
      </w:r>
      <w:proofErr w:type="gramEnd"/>
      <w:r>
        <w:t xml:space="preserve"> por tanto, el conjunto de estrategias, técnicas y herramientas para alcanzar un conocimiento válido.</w:t>
      </w:r>
    </w:p>
    <w:p w14:paraId="4A57FFFC" w14:textId="77777777" w:rsidR="00AB2197" w:rsidRDefault="00AB2197" w:rsidP="00AB2197">
      <w:pPr>
        <w:pStyle w:val="NormalWeb"/>
      </w:pPr>
      <w:r>
        <w:lastRenderedPageBreak/>
        <w:t xml:space="preserve">La elección de un </w:t>
      </w:r>
      <w:hyperlink r:id="rId48" w:tgtFrame="_blank" w:history="1">
        <w:r>
          <w:rPr>
            <w:rStyle w:val="Hipervnculo"/>
          </w:rPr>
          <w:t>método cuantitativo</w:t>
        </w:r>
      </w:hyperlink>
      <w:r>
        <w:t xml:space="preserve"> responde a la necesidad de ofrecer conclusiones generalizables sobre los </w:t>
      </w:r>
      <w:proofErr w:type="spellStart"/>
      <w:r>
        <w:t>los</w:t>
      </w:r>
      <w:proofErr w:type="spellEnd"/>
      <w:r>
        <w:t xml:space="preserve"> fenómenos que analizan, más que particularidades de “sentido” sobre aquellos. Por ello, este tipo de investigación es útil para encontrar </w:t>
      </w:r>
      <w:r>
        <w:rPr>
          <w:b/>
          <w:bCs/>
        </w:rPr>
        <w:t>cuánto, qué tanto, qué tan seguido o en qué medida</w:t>
      </w:r>
      <w:r>
        <w:t xml:space="preserve"> ocurre un determinado fenómeno. </w:t>
      </w:r>
    </w:p>
    <w:p w14:paraId="2D04324D" w14:textId="77777777" w:rsidR="00AB2197" w:rsidRDefault="00AB2197" w:rsidP="00AB2197">
      <w:pPr>
        <w:pStyle w:val="NormalWeb"/>
      </w:pPr>
      <w:r>
        <w:t xml:space="preserve">La elección de un </w:t>
      </w:r>
      <w:hyperlink r:id="rId49" w:tgtFrame="_blank" w:history="1">
        <w:r>
          <w:rPr>
            <w:rStyle w:val="Hipervnculo"/>
          </w:rPr>
          <w:t>método cualitativo</w:t>
        </w:r>
      </w:hyperlink>
      <w:r>
        <w:t xml:space="preserve"> permite hacer uso de las “percepciones” de los sujetos a los que estudia, es decir, las “cualidades” del mundo desde las representaciones de los sujetos, por lo que es útil en la exploración de </w:t>
      </w:r>
      <w:r>
        <w:rPr>
          <w:b/>
          <w:bCs/>
        </w:rPr>
        <w:t>cómo o por qué las cosas han ocurrido</w:t>
      </w:r>
      <w:r>
        <w:t>, interpretación de eventos y descripción de acciones.</w:t>
      </w:r>
    </w:p>
    <w:p w14:paraId="150A7FF4" w14:textId="77777777" w:rsidR="00AB2197" w:rsidRDefault="00AB2197" w:rsidP="00AB2197">
      <w:pPr>
        <w:pStyle w:val="NormalWeb"/>
      </w:pPr>
      <w:r>
        <w:rPr>
          <w:i/>
          <w:iCs/>
        </w:rPr>
        <w:t xml:space="preserve">Diferencia entre la </w:t>
      </w:r>
      <w:hyperlink r:id="rId50" w:tgtFrame="_blank" w:history="1">
        <w:r>
          <w:rPr>
            <w:rStyle w:val="Hipervnculo"/>
            <w:i/>
            <w:iCs/>
          </w:rPr>
          <w:t>investigación cuantitativa y cualitativa</w:t>
        </w:r>
      </w:hyperlink>
      <w:r>
        <w:rPr>
          <w:i/>
          <w:iCs/>
        </w:rPr>
        <w:t xml:space="preserve"> ¡Decide cuál necesitas!</w:t>
      </w:r>
      <w:r>
        <w:rPr>
          <w:b/>
          <w:bCs/>
        </w:rPr>
        <w:br/>
        <w:t>Ejemplos de métodos de investigación para la recolección de datos</w:t>
      </w:r>
    </w:p>
    <w:p w14:paraId="4EDB6E29" w14:textId="77777777" w:rsidR="00AB2197" w:rsidRDefault="00AB2197" w:rsidP="00AB2197">
      <w:pPr>
        <w:pStyle w:val="NormalWeb"/>
      </w:pPr>
      <w:r>
        <w:t>Tanto la investigación cualitativa y cuantitativa tienen diversos tipos de métodos para la recolección de datos, entre los cuales están:</w:t>
      </w:r>
    </w:p>
    <w:p w14:paraId="531DEF6A" w14:textId="77777777" w:rsidR="00AB2197" w:rsidRDefault="00AB2197" w:rsidP="00AB2197">
      <w:pPr>
        <w:pStyle w:val="NormalWeb"/>
      </w:pPr>
      <w:r>
        <w:rPr>
          <w:noProof/>
        </w:rPr>
        <w:lastRenderedPageBreak/>
        <w:drawing>
          <wp:inline distT="0" distB="0" distL="0" distR="0" wp14:anchorId="223D313A" wp14:editId="209640AF">
            <wp:extent cx="5851022" cy="4862830"/>
            <wp:effectExtent l="0" t="0" r="0" b="0"/>
            <wp:docPr id="12" name="Imagen 12" descr="Ejemplos de métodos de 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s de métodos de investigació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52392" cy="4863968"/>
                    </a:xfrm>
                    <a:prstGeom prst="rect">
                      <a:avLst/>
                    </a:prstGeom>
                    <a:noFill/>
                    <a:ln>
                      <a:noFill/>
                    </a:ln>
                  </pic:spPr>
                </pic:pic>
              </a:graphicData>
            </a:graphic>
          </wp:inline>
        </w:drawing>
      </w:r>
    </w:p>
    <w:p w14:paraId="3E768B27" w14:textId="77777777" w:rsidR="00AB2197" w:rsidRDefault="00AB2197" w:rsidP="00AB2197">
      <w:pPr>
        <w:pStyle w:val="Ttulo3"/>
      </w:pPr>
      <w:r>
        <w:rPr>
          <w:b w:val="0"/>
          <w:bCs w:val="0"/>
        </w:rPr>
        <w:lastRenderedPageBreak/>
        <w:t>Encuesta</w:t>
      </w:r>
    </w:p>
    <w:p w14:paraId="64C5223F" w14:textId="77777777" w:rsidR="00AB2197" w:rsidRDefault="00AB2197" w:rsidP="00AB2197">
      <w:pPr>
        <w:pStyle w:val="NormalWeb"/>
      </w:pPr>
      <w:r>
        <w:t xml:space="preserve">La </w:t>
      </w:r>
      <w:hyperlink r:id="rId52" w:history="1">
        <w:r>
          <w:rPr>
            <w:rStyle w:val="Hipervnculo"/>
          </w:rPr>
          <w:t>encuesta</w:t>
        </w:r>
      </w:hyperlink>
      <w:r>
        <w:t xml:space="preserve"> involucra la recolección de información por medio de cuestionarios y usualmente se aplican a grupos amplios de personas, pero otras técnicas como entrevistas o llamadas telefónicas también pueden ser utilizadas.</w:t>
      </w:r>
    </w:p>
    <w:p w14:paraId="79BFA4DF" w14:textId="77777777" w:rsidR="00AB2197" w:rsidRDefault="00AB2197" w:rsidP="00AB2197">
      <w:pPr>
        <w:pStyle w:val="NormalWeb"/>
      </w:pPr>
      <w:r>
        <w:t xml:space="preserve">Existen diferentes </w:t>
      </w:r>
      <w:hyperlink r:id="rId53" w:tgtFrame="_blank" w:history="1">
        <w:r>
          <w:rPr>
            <w:rStyle w:val="Hipervnculo"/>
          </w:rPr>
          <w:t>tipos de encuestas</w:t>
        </w:r>
      </w:hyperlink>
      <w:r>
        <w:t>, como son: </w:t>
      </w:r>
    </w:p>
    <w:p w14:paraId="482504FC" w14:textId="77777777" w:rsidR="00AB2197" w:rsidRDefault="00AB2197" w:rsidP="00AB2197">
      <w:pPr>
        <w:numPr>
          <w:ilvl w:val="0"/>
          <w:numId w:val="32"/>
        </w:numPr>
        <w:spacing w:before="100" w:beforeAutospacing="1" w:after="100" w:afterAutospacing="1" w:line="240" w:lineRule="auto"/>
      </w:pPr>
      <w:r>
        <w:rPr>
          <w:b/>
          <w:bCs/>
        </w:rPr>
        <w:t xml:space="preserve">La encuesta de una sola edición. </w:t>
      </w:r>
      <w:r>
        <w:t xml:space="preserve">Son las del tipo más directo y se administra a una muestra de personas en un punto fijo en el tiempo. </w:t>
      </w:r>
    </w:p>
    <w:p w14:paraId="4F3D08B2" w14:textId="77777777" w:rsidR="00AB2197" w:rsidRDefault="00AB2197" w:rsidP="00AB2197">
      <w:pPr>
        <w:numPr>
          <w:ilvl w:val="0"/>
          <w:numId w:val="32"/>
        </w:numPr>
        <w:spacing w:before="100" w:beforeAutospacing="1" w:after="100" w:afterAutospacing="1" w:line="240" w:lineRule="auto"/>
      </w:pPr>
      <w:r>
        <w:rPr>
          <w:b/>
          <w:bCs/>
        </w:rPr>
        <w:t xml:space="preserve">Las de antes y después. </w:t>
      </w:r>
      <w:r>
        <w:t>Estas son completadas por las personas antes de que un evento o experiencia importante suceda y después de que ocurra.</w:t>
      </w:r>
    </w:p>
    <w:p w14:paraId="738363A3" w14:textId="77777777" w:rsidR="00AB2197" w:rsidRDefault="00AB2197" w:rsidP="00AB2197">
      <w:pPr>
        <w:pStyle w:val="NormalWeb"/>
      </w:pPr>
      <w:r>
        <w:t xml:space="preserve">En cuanto a las herramientas de la encuesta, puedes utilizar una plataforma de </w:t>
      </w:r>
      <w:hyperlink r:id="rId54" w:tgtFrame="_blank" w:history="1">
        <w:r>
          <w:rPr>
            <w:rStyle w:val="Hipervnculo"/>
          </w:rPr>
          <w:t>encuestas online</w:t>
        </w:r>
      </w:hyperlink>
      <w:r>
        <w:t xml:space="preserve">, aprovechando plataformas digitales como el correo electrónico y las redes sociales, o una plataforma de </w:t>
      </w:r>
      <w:hyperlink r:id="rId55" w:tgtFrame="_blank" w:history="1">
        <w:r>
          <w:rPr>
            <w:rStyle w:val="Hipervnculo"/>
          </w:rPr>
          <w:t>encuestas offline</w:t>
        </w:r>
      </w:hyperlink>
      <w:r>
        <w:t xml:space="preserve"> si te encuentras realizando investigación de campo en una zona sin acceso a internet.</w:t>
      </w:r>
    </w:p>
    <w:p w14:paraId="12924F4A" w14:textId="77777777" w:rsidR="00AB2197" w:rsidRDefault="00AB2197" w:rsidP="00AB2197">
      <w:pPr>
        <w:pStyle w:val="Ttulo3"/>
      </w:pPr>
      <w:r>
        <w:rPr>
          <w:b w:val="0"/>
          <w:bCs w:val="0"/>
        </w:rPr>
        <w:t>Entrevistas</w:t>
      </w:r>
    </w:p>
    <w:p w14:paraId="11F89317" w14:textId="77777777" w:rsidR="00AB2197" w:rsidRDefault="00AB2197" w:rsidP="00AB2197">
      <w:pPr>
        <w:pStyle w:val="NormalWeb"/>
      </w:pPr>
      <w:r>
        <w:t xml:space="preserve">Las </w:t>
      </w:r>
      <w:hyperlink r:id="rId56" w:tgtFrame="_blank" w:history="1">
        <w:r>
          <w:rPr>
            <w:rStyle w:val="Hipervnculo"/>
          </w:rPr>
          <w:t>entrevistas</w:t>
        </w:r>
      </w:hyperlink>
      <w:r>
        <w:t xml:space="preserve"> se suelen llevar a cabo en persona (cara a cara) pero también pueden ser realizadas por teléfono o utilizando una plataforma de videollamadas. Algunas veces se realizan en el hogar de los entrevistados, y otras en lugares más neutrales. </w:t>
      </w:r>
    </w:p>
    <w:p w14:paraId="082F9E98" w14:textId="77777777" w:rsidR="00AB2197" w:rsidRDefault="00AB2197" w:rsidP="00AB2197">
      <w:pPr>
        <w:pStyle w:val="NormalWeb"/>
      </w:pPr>
      <w:r>
        <w:t xml:space="preserve">El entrevistador (que puede no ser el investigador) puede adoptar un tono formal o informal y usar aproximaciones de </w:t>
      </w:r>
      <w:hyperlink r:id="rId57" w:tgtFrame="_blank" w:history="1">
        <w:r>
          <w:rPr>
            <w:rStyle w:val="Hipervnculo"/>
          </w:rPr>
          <w:t>entrevistas estructuradas, semiestructuradas y no estructuradas</w:t>
        </w:r>
      </w:hyperlink>
      <w:r>
        <w:t>.</w:t>
      </w:r>
    </w:p>
    <w:p w14:paraId="25E3DA67" w14:textId="77777777" w:rsidR="00AB2197" w:rsidRDefault="00AB2197" w:rsidP="00AB2197">
      <w:pPr>
        <w:pStyle w:val="Ttulo3"/>
      </w:pPr>
      <w:r>
        <w:rPr>
          <w:b w:val="0"/>
          <w:bCs w:val="0"/>
        </w:rPr>
        <w:t>Estudios de caso</w:t>
      </w:r>
    </w:p>
    <w:p w14:paraId="313E6933" w14:textId="77777777" w:rsidR="00AB2197" w:rsidRDefault="00AB2197" w:rsidP="00AB2197">
      <w:pPr>
        <w:pStyle w:val="NormalWeb"/>
      </w:pPr>
      <w:r>
        <w:t xml:space="preserve">Estos involucran el estudio detallado de un caso particular (una persona o un grupo pequeño). Se utilizan varios métodos de recolección de datos y de </w:t>
      </w:r>
      <w:proofErr w:type="gramStart"/>
      <w:r>
        <w:t>análisis</w:t>
      </w:r>
      <w:proofErr w:type="gramEnd"/>
      <w:r>
        <w:t xml:space="preserve"> pero típicamente incluye la observación y entrevistas, y puede involucrar consultar a otras personas o registros públicos. </w:t>
      </w:r>
    </w:p>
    <w:p w14:paraId="4256A3D1" w14:textId="77777777" w:rsidR="00AB2197" w:rsidRDefault="00AB2197" w:rsidP="00AB2197">
      <w:pPr>
        <w:pStyle w:val="NormalWeb"/>
      </w:pPr>
      <w:r>
        <w:t xml:space="preserve">Los investigadores pueden estar interesados en un fenómeno particular y seleccionar a uno o más individuos en la situación respectiva sobre la cual basar sus </w:t>
      </w:r>
      <w:hyperlink r:id="rId58" w:tgtFrame="_blank" w:history="1">
        <w:r>
          <w:rPr>
            <w:rStyle w:val="Hipervnculo"/>
          </w:rPr>
          <w:t>estudios de caso</w:t>
        </w:r>
      </w:hyperlink>
      <w:r>
        <w:t xml:space="preserve">. </w:t>
      </w:r>
      <w:r>
        <w:br/>
      </w:r>
      <w:r>
        <w:lastRenderedPageBreak/>
        <w:br/>
        <w:t>Generalmente, tienen como resultado datos muy detallados y descriptivos únicos al caso estudiado. Sin embargo, pueden incluso poner en duda teorías y prácticas existentes en algún campo.</w:t>
      </w:r>
    </w:p>
    <w:p w14:paraId="10D75E0C" w14:textId="77777777" w:rsidR="00AB2197" w:rsidRDefault="00AB2197" w:rsidP="00AB2197">
      <w:pPr>
        <w:pStyle w:val="Ttulo3"/>
      </w:pPr>
      <w:r>
        <w:rPr>
          <w:b w:val="0"/>
          <w:bCs w:val="0"/>
        </w:rPr>
        <w:t>Observación participante y no participante</w:t>
      </w:r>
    </w:p>
    <w:p w14:paraId="313FB306" w14:textId="77777777" w:rsidR="00AB2197" w:rsidRDefault="00AB2197" w:rsidP="00AB2197">
      <w:pPr>
        <w:pStyle w:val="NormalWeb"/>
      </w:pPr>
      <w:r>
        <w:t>Los estudios que involucran la observación de personas pueden dividirse en dos categorías amplias: de observación participante y observación no participante.</w:t>
      </w:r>
    </w:p>
    <w:p w14:paraId="73C3BDA6" w14:textId="77777777" w:rsidR="00AB2197" w:rsidRDefault="00AB2197" w:rsidP="00AB2197">
      <w:pPr>
        <w:pStyle w:val="Ttulo4"/>
      </w:pPr>
      <w:r>
        <w:rPr>
          <w:b/>
          <w:bCs/>
        </w:rPr>
        <w:t>Observación participante</w:t>
      </w:r>
    </w:p>
    <w:p w14:paraId="374F8CA8" w14:textId="77777777" w:rsidR="00AB2197" w:rsidRDefault="00AB2197" w:rsidP="00AB2197">
      <w:pPr>
        <w:pStyle w:val="NormalWeb"/>
      </w:pPr>
      <w:r>
        <w:t xml:space="preserve">En las observaciones participantes, el investigador se convierte en parte del grupo que será observado. Esto involucra pertenecer, </w:t>
      </w:r>
      <w:r>
        <w:rPr>
          <w:b/>
          <w:bCs/>
        </w:rPr>
        <w:t>ganarse la confianza de los miembros del grupo</w:t>
      </w:r>
      <w:r>
        <w:t xml:space="preserve"> y al mismo tiempo mantenerse lo suficientemente desapegado para poder llevar a cabo la observación. </w:t>
      </w:r>
    </w:p>
    <w:p w14:paraId="01D3CC8C" w14:textId="77777777" w:rsidR="00AB2197" w:rsidRDefault="00AB2197" w:rsidP="00AB2197">
      <w:pPr>
        <w:pStyle w:val="NormalWeb"/>
      </w:pPr>
      <w:r>
        <w:t>Estas observaciones pueden estar basadas en lo que las personas hacen, la justificación que dan a lo que hacen, los roles que tienen, las relaciones que existen entre ellos y las características de la situación en la que se encuentran. </w:t>
      </w:r>
    </w:p>
    <w:p w14:paraId="355ABD39" w14:textId="77777777" w:rsidR="00AB2197" w:rsidRDefault="00AB2197" w:rsidP="00AB2197">
      <w:pPr>
        <w:pStyle w:val="NormalWeb"/>
      </w:pPr>
      <w:r>
        <w:t xml:space="preserve">El investigador debe ser abierto sobre lo que está realizando, </w:t>
      </w:r>
      <w:proofErr w:type="gramStart"/>
      <w:r>
        <w:t>darle</w:t>
      </w:r>
      <w:proofErr w:type="gramEnd"/>
      <w:r>
        <w:t xml:space="preserve"> a los participantes en el estudio la oportunidad de ver los resultados y comentar acerca de ellos y tomar sus comentarios en serio.</w:t>
      </w:r>
    </w:p>
    <w:p w14:paraId="751A0D8C" w14:textId="77777777" w:rsidR="00AB2197" w:rsidRDefault="00AB2197" w:rsidP="00AB2197">
      <w:pPr>
        <w:pStyle w:val="Ttulo4"/>
      </w:pPr>
      <w:r>
        <w:rPr>
          <w:b/>
          <w:bCs/>
        </w:rPr>
        <w:t>Observación no participante</w:t>
      </w:r>
    </w:p>
    <w:p w14:paraId="03869C8A" w14:textId="77777777" w:rsidR="00AB2197" w:rsidRDefault="00AB2197" w:rsidP="00AB2197">
      <w:pPr>
        <w:pStyle w:val="NormalWeb"/>
      </w:pPr>
      <w:r>
        <w:t xml:space="preserve">En los estudios de observación no-participante el investigador </w:t>
      </w:r>
      <w:r>
        <w:rPr>
          <w:b/>
          <w:bCs/>
        </w:rPr>
        <w:t>no es parte del grupo siendo estudiado</w:t>
      </w:r>
      <w:r>
        <w:t>. El investigador decide por adelantado qué tipo de comportamientos son relevantes para estudiar y que además puedan ser observados de manera realista y ética. </w:t>
      </w:r>
    </w:p>
    <w:p w14:paraId="5E30042B" w14:textId="77777777" w:rsidR="00AB2197" w:rsidRDefault="00AB2197" w:rsidP="00AB2197">
      <w:pPr>
        <w:pStyle w:val="NormalWeb"/>
      </w:pPr>
      <w:r>
        <w:t xml:space="preserve">La observación puede ser llevada a cabo de diversas maneras. Por ejemplo, puede ser continua a través de un periodo de tiempo (por </w:t>
      </w:r>
      <w:proofErr w:type="gramStart"/>
      <w:r>
        <w:t>ejemplo  una</w:t>
      </w:r>
      <w:proofErr w:type="gramEnd"/>
      <w:r>
        <w:t xml:space="preserve"> hora) o regularmente por períodos más cortos de tiempo (60 segundos cada cierto tiempo) o en una racha aleatoria. </w:t>
      </w:r>
    </w:p>
    <w:p w14:paraId="731CBBA3" w14:textId="77777777" w:rsidR="00AB2197" w:rsidRDefault="00AB2197" w:rsidP="00AB2197">
      <w:pPr>
        <w:pStyle w:val="NormalWeb"/>
      </w:pPr>
      <w:r>
        <w:t>La observación no solo incluye anotar lo que ha ocurrido o se ha dicho, sino también el hecho de que un comportamiento específico no ha ocurrido en el momento de la observación.</w:t>
      </w:r>
    </w:p>
    <w:p w14:paraId="30574A23" w14:textId="77777777" w:rsidR="00AB2197" w:rsidRDefault="00AB2197" w:rsidP="00AB2197">
      <w:pPr>
        <w:pStyle w:val="NormalWeb"/>
      </w:pPr>
      <w:r>
        <w:rPr>
          <w:i/>
          <w:iCs/>
        </w:rPr>
        <w:lastRenderedPageBreak/>
        <w:t xml:space="preserve">Te puede interesar: ¿Qué es la </w:t>
      </w:r>
      <w:hyperlink r:id="rId59" w:history="1">
        <w:r>
          <w:rPr>
            <w:rStyle w:val="Hipervnculo"/>
            <w:i/>
            <w:iCs/>
          </w:rPr>
          <w:t>observación cualitativa</w:t>
        </w:r>
      </w:hyperlink>
      <w:r>
        <w:rPr>
          <w:i/>
          <w:iCs/>
        </w:rPr>
        <w:t>?</w:t>
      </w:r>
    </w:p>
    <w:p w14:paraId="1FC3E62D" w14:textId="77777777" w:rsidR="00AB2197" w:rsidRDefault="00AB2197" w:rsidP="00AB2197">
      <w:pPr>
        <w:pStyle w:val="NormalWeb"/>
      </w:pPr>
      <w:r>
        <w:t> </w:t>
      </w:r>
    </w:p>
    <w:p w14:paraId="39620E6F" w14:textId="77777777" w:rsidR="00AB2197" w:rsidRDefault="00AB2197" w:rsidP="00AB2197">
      <w:pPr>
        <w:pStyle w:val="Ttulo2"/>
      </w:pPr>
      <w:r>
        <w:rPr>
          <w:b/>
          <w:bCs/>
        </w:rPr>
        <w:t>Métodos de investigación para el análisis de datos</w:t>
      </w:r>
    </w:p>
    <w:p w14:paraId="01D09A1C" w14:textId="77777777" w:rsidR="00AB2197" w:rsidRDefault="00AB2197" w:rsidP="00AB2197">
      <w:pPr>
        <w:pStyle w:val="NormalWeb"/>
      </w:pPr>
      <w:r>
        <w:t xml:space="preserve">Una vez que se han recolectado los datos, es necesario trabajar con métodos para su análisis. La elección de los métodos para </w:t>
      </w:r>
      <w:hyperlink r:id="rId60" w:tgtFrame="_blank" w:history="1">
        <w:r>
          <w:rPr>
            <w:rStyle w:val="Hipervnculo"/>
          </w:rPr>
          <w:t>analizar los datos de investigación</w:t>
        </w:r>
      </w:hyperlink>
      <w:r>
        <w:t xml:space="preserve"> va a depender del tipo de datos que hayas recolectado y de qué manera los preparaste para el análisis. </w:t>
      </w:r>
    </w:p>
    <w:p w14:paraId="3AB4D939" w14:textId="77777777" w:rsidR="00AB2197" w:rsidRDefault="00AB2197" w:rsidP="00AB2197">
      <w:pPr>
        <w:pStyle w:val="NormalWeb"/>
      </w:pPr>
      <w:r>
        <w:t>Así como la elección del método, los datos pueden ser analizados tanto cuantitativa como cualitativamente. Por ejemplo, las respuestas de encuesta pueden ser analizadas cualitativamente estudiando los significados de la respuesta o cuantitativamente al estudiar la frecuencia de las respuestas.</w:t>
      </w:r>
    </w:p>
    <w:p w14:paraId="46FE2A43" w14:textId="77777777" w:rsidR="00AB2197" w:rsidRDefault="00AB2197" w:rsidP="00AB2197">
      <w:pPr>
        <w:pStyle w:val="Ttulo3"/>
      </w:pPr>
      <w:r>
        <w:rPr>
          <w:b w:val="0"/>
          <w:bCs w:val="0"/>
        </w:rPr>
        <w:t>Métodos de análisis cualitativo</w:t>
      </w:r>
    </w:p>
    <w:p w14:paraId="1FA832EB" w14:textId="77777777" w:rsidR="00AB2197" w:rsidRDefault="00AB2197" w:rsidP="00AB2197">
      <w:pPr>
        <w:pStyle w:val="NormalWeb"/>
      </w:pPr>
      <w:r>
        <w:t xml:space="preserve">Este se usa para entender palabras, ideas y experiencias. Puede usarse para interpretar información que fue recolectada de preguntas abiertas en encuestas y entrevistas, reseñas literarias, estudios de caso y otras fuentes que usen texto en vez de números, así como usando </w:t>
      </w:r>
      <w:hyperlink r:id="rId61" w:tgtFrame="_blank" w:history="1">
        <w:r>
          <w:rPr>
            <w:rStyle w:val="Hipervnculo"/>
          </w:rPr>
          <w:t>métodos de muestreo no probabilísticos</w:t>
        </w:r>
      </w:hyperlink>
      <w:r>
        <w:t>.</w:t>
      </w:r>
    </w:p>
    <w:p w14:paraId="12B62E67" w14:textId="77777777" w:rsidR="00AB2197" w:rsidRDefault="00AB2197" w:rsidP="00AB2197">
      <w:pPr>
        <w:pStyle w:val="NormalWeb"/>
      </w:pPr>
      <w:r>
        <w:t>El análisis cualitativo tiende a ser flexible y depende del juicio del investigador, así que tienes que reflejar cuidadosamente tus elecciones y suposiciones.</w:t>
      </w:r>
    </w:p>
    <w:p w14:paraId="721ECE67" w14:textId="77777777" w:rsidR="00AB2197" w:rsidRDefault="00AB2197" w:rsidP="00AB2197">
      <w:pPr>
        <w:pStyle w:val="NormalWeb"/>
      </w:pPr>
      <w:r>
        <w:rPr>
          <w:i/>
          <w:iCs/>
        </w:rPr>
        <w:t xml:space="preserve">Conoce estos consejos para el </w:t>
      </w:r>
      <w:hyperlink r:id="rId62" w:tgtFrame="_blank" w:history="1">
        <w:r>
          <w:rPr>
            <w:rStyle w:val="Hipervnculo"/>
            <w:i/>
            <w:iCs/>
          </w:rPr>
          <w:t>análisis de datos</w:t>
        </w:r>
      </w:hyperlink>
      <w:r>
        <w:rPr>
          <w:i/>
          <w:iCs/>
        </w:rPr>
        <w:t xml:space="preserve"> de una investigación cualitativa</w:t>
      </w:r>
    </w:p>
    <w:p w14:paraId="22E12CF9" w14:textId="77777777" w:rsidR="00AB2197" w:rsidRDefault="00AB2197" w:rsidP="00AB2197">
      <w:pPr>
        <w:pStyle w:val="NormalWeb"/>
      </w:pPr>
      <w:r>
        <w:t> </w:t>
      </w:r>
    </w:p>
    <w:p w14:paraId="33870122" w14:textId="77777777" w:rsidR="00AB2197" w:rsidRDefault="00AB2197" w:rsidP="00AB2197">
      <w:pPr>
        <w:pStyle w:val="Ttulo3"/>
      </w:pPr>
      <w:r>
        <w:rPr>
          <w:b w:val="0"/>
          <w:bCs w:val="0"/>
        </w:rPr>
        <w:t>Método de análisis cuantitativo</w:t>
      </w:r>
    </w:p>
    <w:p w14:paraId="5D43436D" w14:textId="77777777" w:rsidR="00AB2197" w:rsidRDefault="00AB2197" w:rsidP="00AB2197">
      <w:pPr>
        <w:pStyle w:val="NormalWeb"/>
      </w:pPr>
      <w:r>
        <w:t>Este análisis usa números y estadísticas para entender frecuencias, promedios y correlaciones (en estudios descriptivos) o relaciones de causa y efecto (en experimentos).</w:t>
      </w:r>
    </w:p>
    <w:p w14:paraId="787E90C6" w14:textId="77777777" w:rsidR="00AB2197" w:rsidRDefault="00AB2197" w:rsidP="00AB2197">
      <w:pPr>
        <w:pStyle w:val="NormalWeb"/>
      </w:pPr>
      <w:r>
        <w:lastRenderedPageBreak/>
        <w:t xml:space="preserve">El análisis de </w:t>
      </w:r>
      <w:hyperlink r:id="rId63" w:tgtFrame="_blank" w:history="1">
        <w:r>
          <w:rPr>
            <w:rStyle w:val="Hipervnculo"/>
          </w:rPr>
          <w:t>datos cuantitativos</w:t>
        </w:r>
      </w:hyperlink>
      <w:r>
        <w:t xml:space="preserve"> se puede usar para interpretar datos que fueron recolectados, ya sea durante un experimento o usando métodos de muestreo de probabilidad, ya que los datos son recolectados y analizados en una forma estadística válida.</w:t>
      </w:r>
    </w:p>
    <w:p w14:paraId="2A84F684" w14:textId="77777777" w:rsidR="00AB2197" w:rsidRDefault="00AB2197" w:rsidP="00AB2197">
      <w:pPr>
        <w:pStyle w:val="Ttulo2"/>
      </w:pPr>
      <w:r>
        <w:t>¡</w:t>
      </w:r>
      <w:r>
        <w:rPr>
          <w:b/>
          <w:bCs/>
        </w:rPr>
        <w:t>Pon en marcha tu investigación!</w:t>
      </w:r>
    </w:p>
    <w:p w14:paraId="49F1DFB9" w14:textId="77777777" w:rsidR="00AB2197" w:rsidRDefault="00AB2197" w:rsidP="00AB2197">
      <w:pPr>
        <w:pStyle w:val="NormalWeb"/>
      </w:pPr>
      <w:r>
        <w:t>Tus clientes son personas reales. Sus necesidades, preocupaciones y motivaciones son dinámicas y es probable que cambien rápidamente por diversas situaciones como despidos, recortes de presupuestos y las preocupaciones generales sobre el estado de la economía.</w:t>
      </w:r>
    </w:p>
    <w:p w14:paraId="5F2097C5" w14:textId="77777777" w:rsidR="00AB2197" w:rsidRDefault="00AB2197" w:rsidP="00AB2197">
      <w:pPr>
        <w:pStyle w:val="NormalWeb"/>
      </w:pPr>
      <w:r>
        <w:t>Ahora, más que nunca, necesitas saber lo que tus clientes están pensando en el día a día, lo que necesitan, lo que quieren y, lo que les motiva, cómo los cambios económicos les ha afectado y lo que estarán listos para comprar en el momento que las cosas mejoren. Este conocimiento es crucial para protegerse de las crisis económicas y no sólo eso, sino que se puede llegar al éxito después que este tipo de situaciones pasen.</w:t>
      </w:r>
    </w:p>
    <w:p w14:paraId="006B3910" w14:textId="77777777" w:rsidR="00AB2197" w:rsidRDefault="00AB2197" w:rsidP="00AB2197">
      <w:pPr>
        <w:pStyle w:val="NormalWeb"/>
      </w:pPr>
      <w:r>
        <w:t xml:space="preserve">La buena noticia es que a pesar de los tiempos económicos difíciles, muchas empresas están demostrando la importancia de centrarse en la </w:t>
      </w:r>
      <w:hyperlink r:id="rId64" w:tgtFrame="_blank" w:history="1">
        <w:r>
          <w:rPr>
            <w:rStyle w:val="Hipervnculo"/>
          </w:rPr>
          <w:t>investigación de mercado</w:t>
        </w:r>
      </w:hyperlink>
      <w:r>
        <w:t xml:space="preserve"> y han comenzado a buscar nuevos métodos de investigación para conectar con los clientes, aprendiendo de ellos, y obteniendo resultados sin aumentar drásticamente sus presupuestos.</w:t>
      </w:r>
    </w:p>
    <w:p w14:paraId="2C78BBC8" w14:textId="77777777" w:rsidR="00AB2197" w:rsidRDefault="00AB2197" w:rsidP="00AB2197">
      <w:pPr>
        <w:pStyle w:val="NormalWeb"/>
      </w:pPr>
      <w:r>
        <w:t>Ahora que ya conoces qué es un método de investigación y los aspectos más importantes que debes tener en cuenta al momento de elegir uno y poner en marcha tu trabajo, es momento de que empieces a conocer las distintas herramientas que puedes tener a tu disposición para obtener mejores resultados.</w:t>
      </w:r>
    </w:p>
    <w:p w14:paraId="2EC8BE80" w14:textId="77777777" w:rsidR="00AB2197" w:rsidRDefault="00AB2197" w:rsidP="00AB2197">
      <w:pPr>
        <w:rPr>
          <w:rFonts w:ascii="Calibri" w:eastAsia="Calibri" w:hAnsi="Calibri" w:cs="Calibri"/>
          <w:b/>
          <w:sz w:val="32"/>
          <w:szCs w:val="32"/>
          <w:lang w:eastAsia="es-ES"/>
        </w:rPr>
      </w:pPr>
      <w:r>
        <w:t xml:space="preserve">Por ello, te invitamos a conocer la plataforma de encuestas en línea de </w:t>
      </w:r>
      <w:proofErr w:type="spellStart"/>
      <w:r>
        <w:t>QuestionPro</w:t>
      </w:r>
      <w:proofErr w:type="spellEnd"/>
      <w:r>
        <w:t>, que te permitirá empezar a recolectar información de forma fácil y práctica ¡Solo tienes que crear tu cuenta gratuita en el enlace de abajo o solicitar una demostración para que uno de nuestros asesores te muestre todo su potencial!</w:t>
      </w:r>
    </w:p>
    <w:p w14:paraId="184D3506" w14:textId="77777777" w:rsidR="000B6735" w:rsidRDefault="000B6735" w:rsidP="0036637C">
      <w:pPr>
        <w:spacing w:after="0" w:line="240" w:lineRule="auto"/>
        <w:rPr>
          <w:rFonts w:ascii="Calibri" w:eastAsia="Calibri" w:hAnsi="Calibri" w:cs="Calibri"/>
          <w:b/>
          <w:sz w:val="32"/>
          <w:szCs w:val="32"/>
          <w:lang w:eastAsia="es-ES"/>
        </w:rPr>
      </w:pPr>
    </w:p>
    <w:sectPr w:rsidR="000B6735" w:rsidSect="000B6735">
      <w:footerReference w:type="default" r:id="rId6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73F4D" w14:textId="77777777" w:rsidR="00FD5FD9" w:rsidRDefault="00FD5FD9" w:rsidP="00B91A00">
      <w:pPr>
        <w:spacing w:after="0" w:line="240" w:lineRule="auto"/>
      </w:pPr>
      <w:r>
        <w:separator/>
      </w:r>
    </w:p>
  </w:endnote>
  <w:endnote w:type="continuationSeparator" w:id="0">
    <w:p w14:paraId="7DC28315" w14:textId="77777777" w:rsidR="00FD5FD9" w:rsidRDefault="00FD5FD9"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Encode Sans 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p w14:paraId="0064CA47" w14:textId="77777777" w:rsidR="006B3023" w:rsidRDefault="006B3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41EB" w14:textId="77777777" w:rsidR="00FD5FD9" w:rsidRDefault="00FD5FD9" w:rsidP="00B91A00">
      <w:pPr>
        <w:spacing w:after="0" w:line="240" w:lineRule="auto"/>
      </w:pPr>
      <w:r>
        <w:separator/>
      </w:r>
    </w:p>
  </w:footnote>
  <w:footnote w:type="continuationSeparator" w:id="0">
    <w:p w14:paraId="6B415745" w14:textId="77777777" w:rsidR="00FD5FD9" w:rsidRDefault="00FD5FD9"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FB7F81"/>
    <w:multiLevelType w:val="hybridMultilevel"/>
    <w:tmpl w:val="7ACD9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C76430"/>
    <w:multiLevelType w:val="hybridMultilevel"/>
    <w:tmpl w:val="36A81CF8"/>
    <w:lvl w:ilvl="0" w:tplc="9A0EA73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D59F7"/>
    <w:multiLevelType w:val="hybridMultilevel"/>
    <w:tmpl w:val="9A6C93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8E1567"/>
    <w:multiLevelType w:val="hybridMultilevel"/>
    <w:tmpl w:val="ED1A8674"/>
    <w:lvl w:ilvl="0" w:tplc="140A000F">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59B43F5"/>
    <w:multiLevelType w:val="multilevel"/>
    <w:tmpl w:val="B47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64D5E"/>
    <w:multiLevelType w:val="hybridMultilevel"/>
    <w:tmpl w:val="5D74BC76"/>
    <w:lvl w:ilvl="0" w:tplc="7186B304">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F240F00"/>
    <w:multiLevelType w:val="hybridMultilevel"/>
    <w:tmpl w:val="80581F08"/>
    <w:lvl w:ilvl="0" w:tplc="D674AA1C">
      <w:numFmt w:val="bullet"/>
      <w:lvlText w:val=""/>
      <w:lvlJc w:val="left"/>
      <w:pPr>
        <w:ind w:left="720" w:hanging="360"/>
      </w:pPr>
      <w:rPr>
        <w:rFonts w:ascii="Symbol" w:eastAsia="Calibri" w:hAnsi="Symbol" w:cs="Arial" w:hint="default"/>
      </w:rPr>
    </w:lvl>
    <w:lvl w:ilvl="1" w:tplc="140A0003">
      <w:start w:val="1"/>
      <w:numFmt w:val="bullet"/>
      <w:lvlText w:val="o"/>
      <w:lvlJc w:val="left"/>
      <w:pPr>
        <w:ind w:left="1352"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D5B6A0F"/>
    <w:multiLevelType w:val="hybridMultilevel"/>
    <w:tmpl w:val="D510492E"/>
    <w:lvl w:ilvl="0" w:tplc="E97CE01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22"/>
  </w:num>
  <w:num w:numId="4">
    <w:abstractNumId w:val="15"/>
  </w:num>
  <w:num w:numId="5">
    <w:abstractNumId w:val="14"/>
  </w:num>
  <w:num w:numId="6">
    <w:abstractNumId w:val="8"/>
  </w:num>
  <w:num w:numId="7">
    <w:abstractNumId w:val="21"/>
  </w:num>
  <w:num w:numId="8">
    <w:abstractNumId w:val="22"/>
  </w:num>
  <w:num w:numId="9">
    <w:abstractNumId w:val="11"/>
  </w:num>
  <w:num w:numId="10">
    <w:abstractNumId w:val="27"/>
  </w:num>
  <w:num w:numId="11">
    <w:abstractNumId w:val="12"/>
  </w:num>
  <w:num w:numId="12">
    <w:abstractNumId w:val="9"/>
  </w:num>
  <w:num w:numId="13">
    <w:abstractNumId w:val="24"/>
  </w:num>
  <w:num w:numId="14">
    <w:abstractNumId w:val="20"/>
  </w:num>
  <w:num w:numId="15">
    <w:abstractNumId w:val="13"/>
  </w:num>
  <w:num w:numId="16">
    <w:abstractNumId w:val="25"/>
  </w:num>
  <w:num w:numId="17">
    <w:abstractNumId w:val="17"/>
  </w:num>
  <w:num w:numId="18">
    <w:abstractNumId w:val="16"/>
  </w:num>
  <w:num w:numId="19">
    <w:abstractNumId w:val="29"/>
  </w:num>
  <w:num w:numId="20">
    <w:abstractNumId w:val="5"/>
  </w:num>
  <w:num w:numId="21">
    <w:abstractNumId w:val="6"/>
  </w:num>
  <w:num w:numId="22">
    <w:abstractNumId w:val="2"/>
  </w:num>
  <w:num w:numId="23">
    <w:abstractNumId w:val="30"/>
  </w:num>
  <w:num w:numId="24">
    <w:abstractNumId w:val="1"/>
  </w:num>
  <w:num w:numId="25">
    <w:abstractNumId w:val="23"/>
  </w:num>
  <w:num w:numId="26">
    <w:abstractNumId w:val="7"/>
  </w:num>
  <w:num w:numId="27">
    <w:abstractNumId w:val="4"/>
  </w:num>
  <w:num w:numId="28">
    <w:abstractNumId w:val="19"/>
  </w:num>
  <w:num w:numId="29">
    <w:abstractNumId w:val="10"/>
  </w:num>
  <w:num w:numId="30">
    <w:abstractNumId w:val="28"/>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27901"/>
    <w:rsid w:val="00041F55"/>
    <w:rsid w:val="000463B6"/>
    <w:rsid w:val="000840D7"/>
    <w:rsid w:val="00085636"/>
    <w:rsid w:val="0009736E"/>
    <w:rsid w:val="000A5471"/>
    <w:rsid w:val="000B6735"/>
    <w:rsid w:val="000F0D92"/>
    <w:rsid w:val="000F369C"/>
    <w:rsid w:val="00102EEA"/>
    <w:rsid w:val="00137351"/>
    <w:rsid w:val="0016784A"/>
    <w:rsid w:val="001800A7"/>
    <w:rsid w:val="0018162C"/>
    <w:rsid w:val="001B0A66"/>
    <w:rsid w:val="001B22CC"/>
    <w:rsid w:val="001D6A18"/>
    <w:rsid w:val="001E6581"/>
    <w:rsid w:val="001E74E8"/>
    <w:rsid w:val="00206C7F"/>
    <w:rsid w:val="002626E7"/>
    <w:rsid w:val="00293B83"/>
    <w:rsid w:val="002E456D"/>
    <w:rsid w:val="002F4934"/>
    <w:rsid w:val="002F5406"/>
    <w:rsid w:val="0030552F"/>
    <w:rsid w:val="00322395"/>
    <w:rsid w:val="00332938"/>
    <w:rsid w:val="0036205D"/>
    <w:rsid w:val="00363871"/>
    <w:rsid w:val="00363B30"/>
    <w:rsid w:val="0036637C"/>
    <w:rsid w:val="003734B1"/>
    <w:rsid w:val="003C2B12"/>
    <w:rsid w:val="003E5D74"/>
    <w:rsid w:val="003E6C48"/>
    <w:rsid w:val="003F585F"/>
    <w:rsid w:val="003F6A21"/>
    <w:rsid w:val="003F7BC2"/>
    <w:rsid w:val="00406971"/>
    <w:rsid w:val="004270B2"/>
    <w:rsid w:val="00427CD1"/>
    <w:rsid w:val="004344F8"/>
    <w:rsid w:val="00442B5D"/>
    <w:rsid w:val="004466AB"/>
    <w:rsid w:val="00450A02"/>
    <w:rsid w:val="004A3FB7"/>
    <w:rsid w:val="004B388A"/>
    <w:rsid w:val="00502915"/>
    <w:rsid w:val="00504396"/>
    <w:rsid w:val="00506149"/>
    <w:rsid w:val="00506B84"/>
    <w:rsid w:val="00540B13"/>
    <w:rsid w:val="00570C2B"/>
    <w:rsid w:val="00574849"/>
    <w:rsid w:val="00597BFE"/>
    <w:rsid w:val="005C2EC1"/>
    <w:rsid w:val="005C5CCE"/>
    <w:rsid w:val="00602478"/>
    <w:rsid w:val="0060335A"/>
    <w:rsid w:val="006317EB"/>
    <w:rsid w:val="00661019"/>
    <w:rsid w:val="00694075"/>
    <w:rsid w:val="006B3023"/>
    <w:rsid w:val="006C5250"/>
    <w:rsid w:val="006D1139"/>
    <w:rsid w:val="006E62A8"/>
    <w:rsid w:val="007018C8"/>
    <w:rsid w:val="00716ABD"/>
    <w:rsid w:val="007645CE"/>
    <w:rsid w:val="007837BE"/>
    <w:rsid w:val="00795564"/>
    <w:rsid w:val="007B2EB1"/>
    <w:rsid w:val="007B3774"/>
    <w:rsid w:val="007B620D"/>
    <w:rsid w:val="007D537E"/>
    <w:rsid w:val="007F4302"/>
    <w:rsid w:val="008423F4"/>
    <w:rsid w:val="008613A4"/>
    <w:rsid w:val="00890090"/>
    <w:rsid w:val="00892871"/>
    <w:rsid w:val="008B5697"/>
    <w:rsid w:val="008C191A"/>
    <w:rsid w:val="008C5614"/>
    <w:rsid w:val="008E3DA1"/>
    <w:rsid w:val="00905F14"/>
    <w:rsid w:val="0091354F"/>
    <w:rsid w:val="00926181"/>
    <w:rsid w:val="00927BE5"/>
    <w:rsid w:val="009368C5"/>
    <w:rsid w:val="0096581A"/>
    <w:rsid w:val="00974E85"/>
    <w:rsid w:val="009A46E7"/>
    <w:rsid w:val="009B01D6"/>
    <w:rsid w:val="009B6E84"/>
    <w:rsid w:val="009E7EED"/>
    <w:rsid w:val="009F5D14"/>
    <w:rsid w:val="00A338FF"/>
    <w:rsid w:val="00A506AD"/>
    <w:rsid w:val="00A53DB0"/>
    <w:rsid w:val="00A55204"/>
    <w:rsid w:val="00AB2197"/>
    <w:rsid w:val="00AB5790"/>
    <w:rsid w:val="00AC527E"/>
    <w:rsid w:val="00AF64A5"/>
    <w:rsid w:val="00B017BA"/>
    <w:rsid w:val="00B036F5"/>
    <w:rsid w:val="00B1326B"/>
    <w:rsid w:val="00B30AF1"/>
    <w:rsid w:val="00B52E45"/>
    <w:rsid w:val="00B66960"/>
    <w:rsid w:val="00B75D3C"/>
    <w:rsid w:val="00B83084"/>
    <w:rsid w:val="00B8429D"/>
    <w:rsid w:val="00B87BCB"/>
    <w:rsid w:val="00B91A00"/>
    <w:rsid w:val="00B95DF5"/>
    <w:rsid w:val="00BB4C3D"/>
    <w:rsid w:val="00BD484C"/>
    <w:rsid w:val="00C0759D"/>
    <w:rsid w:val="00C40709"/>
    <w:rsid w:val="00CA2965"/>
    <w:rsid w:val="00CA5B88"/>
    <w:rsid w:val="00CB2D5B"/>
    <w:rsid w:val="00CE66A6"/>
    <w:rsid w:val="00D128F1"/>
    <w:rsid w:val="00D13E0B"/>
    <w:rsid w:val="00D32EC8"/>
    <w:rsid w:val="00D334B0"/>
    <w:rsid w:val="00D70AC8"/>
    <w:rsid w:val="00D7722C"/>
    <w:rsid w:val="00D94BA0"/>
    <w:rsid w:val="00DA5332"/>
    <w:rsid w:val="00DE0A85"/>
    <w:rsid w:val="00E00730"/>
    <w:rsid w:val="00E06597"/>
    <w:rsid w:val="00E14C49"/>
    <w:rsid w:val="00E27270"/>
    <w:rsid w:val="00E6703E"/>
    <w:rsid w:val="00E73635"/>
    <w:rsid w:val="00E86D87"/>
    <w:rsid w:val="00E92CC5"/>
    <w:rsid w:val="00EA0D9A"/>
    <w:rsid w:val="00EA3CA4"/>
    <w:rsid w:val="00EB3B34"/>
    <w:rsid w:val="00EC7E6D"/>
    <w:rsid w:val="00ED47BC"/>
    <w:rsid w:val="00EF1EDA"/>
    <w:rsid w:val="00EF5F9C"/>
    <w:rsid w:val="00F05F4D"/>
    <w:rsid w:val="00F26A1D"/>
    <w:rsid w:val="00F70A20"/>
    <w:rsid w:val="00F715AA"/>
    <w:rsid w:val="00F74C6B"/>
    <w:rsid w:val="00F75534"/>
    <w:rsid w:val="00F93D45"/>
    <w:rsid w:val="00F949C1"/>
    <w:rsid w:val="00FA5855"/>
    <w:rsid w:val="00FC3E81"/>
    <w:rsid w:val="00FC5B85"/>
    <w:rsid w:val="00FD4CE2"/>
    <w:rsid w:val="00FD4D41"/>
    <w:rsid w:val="00FD5F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2197"/>
    <w:pPr>
      <w:keepNext/>
      <w:keepLines/>
      <w:spacing w:before="240" w:after="0"/>
      <w:outlineLvl w:val="0"/>
    </w:pPr>
    <w:rPr>
      <w:rFonts w:asciiTheme="majorHAnsi" w:eastAsiaTheme="majorEastAsia" w:hAnsiTheme="majorHAnsi" w:cstheme="majorBidi"/>
      <w:color w:val="2E74B5" w:themeColor="accent1" w:themeShade="BF"/>
      <w:sz w:val="32"/>
      <w:szCs w:val="32"/>
      <w:lang w:eastAsia="es-CR"/>
    </w:rPr>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paragraph" w:styleId="Ttulo4">
    <w:name w:val="heading 4"/>
    <w:basedOn w:val="Normal"/>
    <w:next w:val="Normal"/>
    <w:link w:val="Ttulo4Car"/>
    <w:uiPriority w:val="9"/>
    <w:semiHidden/>
    <w:unhideWhenUsed/>
    <w:qFormat/>
    <w:rsid w:val="00AB21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character" w:customStyle="1" w:styleId="Ttulo1Car">
    <w:name w:val="Título 1 Car"/>
    <w:basedOn w:val="Fuentedeprrafopredeter"/>
    <w:link w:val="Ttulo1"/>
    <w:uiPriority w:val="9"/>
    <w:rsid w:val="00AB2197"/>
    <w:rPr>
      <w:rFonts w:asciiTheme="majorHAnsi" w:eastAsiaTheme="majorEastAsia" w:hAnsiTheme="majorHAnsi" w:cstheme="majorBidi"/>
      <w:color w:val="2E74B5" w:themeColor="accent1" w:themeShade="BF"/>
      <w:sz w:val="32"/>
      <w:szCs w:val="32"/>
      <w:lang w:eastAsia="es-CR"/>
    </w:rPr>
  </w:style>
  <w:style w:type="character" w:customStyle="1" w:styleId="Ttulo4Car">
    <w:name w:val="Título 4 Car"/>
    <w:basedOn w:val="Fuentedeprrafopredeter"/>
    <w:link w:val="Ttulo4"/>
    <w:uiPriority w:val="9"/>
    <w:semiHidden/>
    <w:rsid w:val="00AB2197"/>
    <w:rPr>
      <w:rFonts w:asciiTheme="majorHAnsi" w:eastAsiaTheme="majorEastAsia" w:hAnsiTheme="majorHAnsi" w:cstheme="majorBidi"/>
      <w:i/>
      <w:iCs/>
      <w:color w:val="2E74B5" w:themeColor="accent1" w:themeShade="BF"/>
    </w:rPr>
  </w:style>
  <w:style w:type="paragraph" w:styleId="Bibliografa">
    <w:name w:val="Bibliography"/>
    <w:basedOn w:val="Normal"/>
    <w:next w:val="Normal"/>
    <w:uiPriority w:val="37"/>
    <w:unhideWhenUsed/>
    <w:rsid w:val="00AB2197"/>
  </w:style>
  <w:style w:type="paragraph" w:styleId="NormalWeb">
    <w:name w:val="Normal (Web)"/>
    <w:basedOn w:val="Normal"/>
    <w:uiPriority w:val="99"/>
    <w:unhideWhenUsed/>
    <w:rsid w:val="00AB2197"/>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ruiza@uned.ac.cr" TargetMode="External"/><Relationship Id="rId21" Type="http://schemas.openxmlformats.org/officeDocument/2006/relationships/image" Target="media/image11.png"/><Relationship Id="rId34" Type="http://schemas.openxmlformats.org/officeDocument/2006/relationships/image" Target="media/image13.jpeg"/><Relationship Id="rId42" Type="http://schemas.openxmlformats.org/officeDocument/2006/relationships/hyperlink" Target="https://www.questionpro.com/blog/es/investigacion-descriptiva" TargetMode="External"/><Relationship Id="rId47" Type="http://schemas.openxmlformats.org/officeDocument/2006/relationships/hyperlink" Target="https://www.questionpro.com/blog/es/metodo-analitico/" TargetMode="External"/><Relationship Id="rId50" Type="http://schemas.openxmlformats.org/officeDocument/2006/relationships/hyperlink" Target="https://www.questionpro.com/blog/es/diferencia-entre-el-metodo-cuantitativo-y-cualitativo-decide-cual-necesitas/" TargetMode="External"/><Relationship Id="rId55" Type="http://schemas.openxmlformats.org/officeDocument/2006/relationships/hyperlink" Target="https://www.questionpro.com/es/mobile/" TargetMode="External"/><Relationship Id="rId63" Type="http://schemas.openxmlformats.org/officeDocument/2006/relationships/hyperlink" Target="https://www.questionpro.com/es/datos-cuantitativo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ed.ac.cr" TargetMode="External"/><Relationship Id="rId29" Type="http://schemas.openxmlformats.org/officeDocument/2006/relationships/hyperlink" Target="mailto:rfallas@uned.ac.cr" TargetMode="Externa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image" Target="media/image16.jpeg"/><Relationship Id="rId40" Type="http://schemas.openxmlformats.org/officeDocument/2006/relationships/hyperlink" Target="https://www.questionpro.com/blog/es/metodologia-de-la-investigacion/" TargetMode="External"/><Relationship Id="rId45" Type="http://schemas.openxmlformats.org/officeDocument/2006/relationships/hyperlink" Target="https://www.questionpro.com/blog/es/como-hacer-una-investigacion-cualitativa/" TargetMode="External"/><Relationship Id="rId53" Type="http://schemas.openxmlformats.org/officeDocument/2006/relationships/hyperlink" Target="https://www.questionpro.com/es/tipos-de-encuestas.html" TargetMode="External"/><Relationship Id="rId58" Type="http://schemas.openxmlformats.org/officeDocument/2006/relationships/hyperlink" Target="https://www.questionpro.com/blog/es/que-es-un-estudio-de-caso/"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questionpro.com/blog/es/muestreo-no-probabilistico" TargetMode="External"/><Relationship Id="rId19" Type="http://schemas.openxmlformats.org/officeDocument/2006/relationships/image" Target="media/image9.jpe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43" Type="http://schemas.openxmlformats.org/officeDocument/2006/relationships/hyperlink" Target="https://www.questionpro.com/blog/es/que-es-la-investigacion-cuantitativa/" TargetMode="External"/><Relationship Id="rId48" Type="http://schemas.openxmlformats.org/officeDocument/2006/relationships/hyperlink" Target="https://www.questionpro.com/blog/es/metodos-cuantitativos/" TargetMode="External"/><Relationship Id="rId56" Type="http://schemas.openxmlformats.org/officeDocument/2006/relationships/hyperlink" Target="https://www.questionpro.com/blog/es/tecnicas-de-recoleccion-de-datos-entrevista/" TargetMode="External"/><Relationship Id="rId64" Type="http://schemas.openxmlformats.org/officeDocument/2006/relationships/hyperlink" Target="https://www.questionpro.com/es/investigacion-de-mercados.html" TargetMode="External"/><Relationship Id="rId8" Type="http://schemas.openxmlformats.org/officeDocument/2006/relationships/image" Target="media/image1.jpeg"/><Relationship Id="rId51" Type="http://schemas.openxmlformats.org/officeDocument/2006/relationships/image" Target="media/image19.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image" Target="media/image17.jpeg"/><Relationship Id="rId46" Type="http://schemas.openxmlformats.org/officeDocument/2006/relationships/hyperlink" Target="https://www.questionpro.com/blog/es/investigacion-mixta/" TargetMode="External"/><Relationship Id="rId59" Type="http://schemas.openxmlformats.org/officeDocument/2006/relationships/hyperlink" Target="https://www.questionpro.com/blog/es/observacion-cualitativa/" TargetMode="External"/><Relationship Id="rId67" Type="http://schemas.openxmlformats.org/officeDocument/2006/relationships/theme" Target="theme/theme1.xml"/><Relationship Id="rId20" Type="http://schemas.openxmlformats.org/officeDocument/2006/relationships/image" Target="media/image10.jpeg"/><Relationship Id="rId41" Type="http://schemas.openxmlformats.org/officeDocument/2006/relationships/hyperlink" Target="https://www.questionpro.com/blog/es/metodos-de-investigacion-cualitativa-y-cuantitativa/" TargetMode="External"/><Relationship Id="rId54" Type="http://schemas.openxmlformats.org/officeDocument/2006/relationships/hyperlink" Target="https://www.questionpro.com/es/" TargetMode="External"/><Relationship Id="rId62" Type="http://schemas.openxmlformats.org/officeDocument/2006/relationships/hyperlink" Target="https://www.questionpro.com/blog/es/analisis-de-datos-de-una-investigacion-cualitativ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49" Type="http://schemas.openxmlformats.org/officeDocument/2006/relationships/hyperlink" Target="https://www.questionpro.com/blog/es/metodo-de-investigacion-cualitativo" TargetMode="External"/><Relationship Id="rId57" Type="http://schemas.openxmlformats.org/officeDocument/2006/relationships/hyperlink" Target="https://www.questionpro.com/blog/es/entrevista-estucturada-y-no-estructurada/" TargetMode="External"/><Relationship Id="rId10" Type="http://schemas.openxmlformats.org/officeDocument/2006/relationships/image" Target="media/image3.png"/><Relationship Id="rId31" Type="http://schemas.openxmlformats.org/officeDocument/2006/relationships/hyperlink" Target="mailto:dacuna@uned.ac.cr" TargetMode="External"/><Relationship Id="rId44" Type="http://schemas.openxmlformats.org/officeDocument/2006/relationships/hyperlink" Target="https://www.questionpro.com/es/investigacion-cualitativa.html" TargetMode="External"/><Relationship Id="rId52" Type="http://schemas.openxmlformats.org/officeDocument/2006/relationships/hyperlink" Target="https://www.questionpro.com/es/una-encuesta.html" TargetMode="External"/><Relationship Id="rId60" Type="http://schemas.openxmlformats.org/officeDocument/2006/relationships/hyperlink" Target="https://www.questionpro.com/blog/es/analizar-los-datos-de-una-investigacion/"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jpeg"/><Relationship Id="rId18" Type="http://schemas.microsoft.com/office/2007/relationships/hdphoto" Target="media/hdphoto1.wdp"/><Relationship Id="rId39"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Que22</b:Tag>
    <b:SourceType>InternetSite</b:SourceType>
    <b:Guid>{652B5239-859C-4F69-9E64-12E0B79EF2A9}</b:Guid>
    <b:Title>Métodos de investigación: Qué son y cómo elegirlos</b:Title>
    <b:Year>2022</b:Year>
    <b:Author>
      <b:Author>
        <b:Corporate>QuestionPro</b:Corporate>
      </b:Author>
    </b:Author>
    <b:Month>Junio</b:Month>
    <b:Day>12</b:Day>
    <b:URL>https://www.questionpro.com/blog/es/metodos-de-investigacion/</b:URL>
    <b:RefOrder>1</b:RefOrder>
  </b:Source>
</b:Sources>
</file>

<file path=customXml/itemProps1.xml><?xml version="1.0" encoding="utf-8"?>
<ds:datastoreItem xmlns:ds="http://schemas.openxmlformats.org/officeDocument/2006/customXml" ds:itemID="{AE2A52C8-120F-4A9B-8CB2-121C3574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9652</Words>
  <Characters>53090</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19</cp:revision>
  <cp:lastPrinted>2023-10-02T18:30:00Z</cp:lastPrinted>
  <dcterms:created xsi:type="dcterms:W3CDTF">2023-08-07T16:47:00Z</dcterms:created>
  <dcterms:modified xsi:type="dcterms:W3CDTF">2023-11-23T18:04:00Z</dcterms:modified>
</cp:coreProperties>
</file>